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1BB" w:rsidRDefault="000921BB" w:rsidP="000921BB">
      <w:pPr>
        <w:spacing w:before="0" w:line="280" w:lineRule="exact"/>
        <w:rPr>
          <w:rFonts w:eastAsia="Times New Roman"/>
          <w:szCs w:val="20"/>
          <w:lang w:val="en-US" w:eastAsia="de-DE"/>
        </w:rPr>
      </w:pPr>
      <w:r w:rsidRPr="000921BB">
        <w:rPr>
          <w:rFonts w:eastAsia="Times New Roman"/>
          <w:szCs w:val="20"/>
          <w:lang w:val="en-US" w:eastAsia="de-DE"/>
        </w:rPr>
        <w:t>2016</w:t>
      </w:r>
      <w:r w:rsidR="00980901">
        <w:rPr>
          <w:rFonts w:eastAsia="Times New Roman"/>
          <w:szCs w:val="20"/>
          <w:lang w:val="en-US" w:eastAsia="de-DE"/>
        </w:rPr>
        <w:t>-08-2</w:t>
      </w:r>
      <w:r w:rsidR="002907FB">
        <w:rPr>
          <w:rFonts w:eastAsia="Times New Roman"/>
          <w:szCs w:val="20"/>
          <w:lang w:val="en-US" w:eastAsia="de-DE"/>
        </w:rPr>
        <w:t>9</w:t>
      </w:r>
    </w:p>
    <w:p w:rsidR="000921BB" w:rsidRPr="000921BB" w:rsidRDefault="000921BB" w:rsidP="000921BB">
      <w:pPr>
        <w:spacing w:before="0" w:line="280" w:lineRule="exact"/>
        <w:rPr>
          <w:rFonts w:eastAsia="Times New Roman"/>
          <w:szCs w:val="20"/>
          <w:lang w:val="en-US" w:eastAsia="de-DE"/>
        </w:rPr>
      </w:pPr>
    </w:p>
    <w:p w:rsidR="000921BB" w:rsidRPr="000921BB" w:rsidRDefault="000921BB" w:rsidP="000921BB">
      <w:pPr>
        <w:spacing w:before="0" w:line="280" w:lineRule="exact"/>
        <w:rPr>
          <w:rFonts w:eastAsia="Times New Roman"/>
          <w:b/>
          <w:szCs w:val="20"/>
          <w:lang w:val="en-US" w:eastAsia="de-DE"/>
        </w:rPr>
      </w:pPr>
      <w:r w:rsidRPr="000921BB">
        <w:rPr>
          <w:rFonts w:eastAsia="Times New Roman"/>
          <w:b/>
          <w:szCs w:val="20"/>
          <w:lang w:val="en-US" w:eastAsia="de-DE"/>
        </w:rPr>
        <w:t>FKM has a new website: emotional and user-friendly</w:t>
      </w:r>
    </w:p>
    <w:p w:rsidR="000921BB" w:rsidRPr="00980901" w:rsidRDefault="000921BB" w:rsidP="000921BB">
      <w:pPr>
        <w:spacing w:before="0" w:line="280" w:lineRule="exact"/>
        <w:rPr>
          <w:rFonts w:eastAsia="Times New Roman"/>
          <w:b/>
          <w:i/>
          <w:szCs w:val="20"/>
          <w:lang w:val="en-US" w:eastAsia="de-DE"/>
        </w:rPr>
      </w:pPr>
      <w:r w:rsidRPr="00980901">
        <w:rPr>
          <w:rFonts w:eastAsia="Times New Roman"/>
          <w:b/>
          <w:i/>
          <w:szCs w:val="20"/>
          <w:lang w:val="en-US" w:eastAsia="de-DE"/>
        </w:rPr>
        <w:t xml:space="preserve">Trade fair certification: central </w:t>
      </w:r>
      <w:r w:rsidR="002907FB">
        <w:rPr>
          <w:rFonts w:eastAsia="Times New Roman"/>
          <w:b/>
          <w:i/>
          <w:szCs w:val="20"/>
          <w:lang w:val="en-US" w:eastAsia="de-DE"/>
        </w:rPr>
        <w:t>organiser</w:t>
      </w:r>
      <w:r w:rsidRPr="00980901">
        <w:rPr>
          <w:rFonts w:eastAsia="Times New Roman"/>
          <w:b/>
          <w:i/>
          <w:szCs w:val="20"/>
          <w:lang w:val="en-US" w:eastAsia="de-DE"/>
        </w:rPr>
        <w:t xml:space="preserve"> service for exhibitors</w:t>
      </w:r>
    </w:p>
    <w:p w:rsidR="000921BB" w:rsidRDefault="000921BB" w:rsidP="000921BB">
      <w:pPr>
        <w:spacing w:before="0" w:line="280" w:lineRule="exact"/>
        <w:rPr>
          <w:rFonts w:eastAsia="Times New Roman"/>
          <w:szCs w:val="20"/>
          <w:lang w:val="en-US" w:eastAsia="de-DE"/>
        </w:rPr>
      </w:pPr>
    </w:p>
    <w:p w:rsidR="000921BB" w:rsidRDefault="000921BB" w:rsidP="000921BB">
      <w:pPr>
        <w:spacing w:before="0" w:line="280" w:lineRule="exact"/>
        <w:rPr>
          <w:rFonts w:eastAsia="Times New Roman"/>
          <w:szCs w:val="20"/>
          <w:lang w:val="en-US" w:eastAsia="de-DE"/>
        </w:rPr>
      </w:pPr>
      <w:r w:rsidRPr="000921BB">
        <w:rPr>
          <w:rFonts w:eastAsia="Times New Roman"/>
          <w:szCs w:val="20"/>
          <w:lang w:val="en-US" w:eastAsia="de-DE"/>
        </w:rPr>
        <w:t xml:space="preserve">The new website of FKM – the Society for the Voluntary Control of Fair and Exhibition Statistics – has been online since mid-August 2016 (www.fkm.de). The website conveys the central function of FKM – the certification of </w:t>
      </w:r>
      <w:r w:rsidR="002907FB">
        <w:rPr>
          <w:rFonts w:eastAsia="Times New Roman"/>
          <w:szCs w:val="20"/>
          <w:lang w:val="en-US" w:eastAsia="de-DE"/>
        </w:rPr>
        <w:t>exhibition</w:t>
      </w:r>
      <w:r w:rsidRPr="000921BB">
        <w:rPr>
          <w:rFonts w:eastAsia="Times New Roman"/>
          <w:szCs w:val="20"/>
          <w:lang w:val="en-US" w:eastAsia="de-DE"/>
        </w:rPr>
        <w:t xml:space="preserve"> statistics – in a significantly more emotional way than before. There are more pictures, quotes by experts and statements that express the purpose of FKM and its role as a partner of the exhibiting </w:t>
      </w:r>
      <w:r w:rsidR="002907FB">
        <w:rPr>
          <w:rFonts w:eastAsia="Times New Roman"/>
          <w:szCs w:val="20"/>
          <w:lang w:val="en-US" w:eastAsia="de-DE"/>
        </w:rPr>
        <w:t>industry.</w:t>
      </w:r>
      <w:r w:rsidRPr="000921BB">
        <w:rPr>
          <w:rFonts w:eastAsia="Times New Roman"/>
          <w:szCs w:val="20"/>
          <w:lang w:val="en-US" w:eastAsia="de-DE"/>
        </w:rPr>
        <w:t xml:space="preserve"> Over 50 German </w:t>
      </w:r>
      <w:r w:rsidR="002907FB">
        <w:rPr>
          <w:rFonts w:eastAsia="Times New Roman"/>
          <w:szCs w:val="20"/>
          <w:lang w:val="en-US" w:eastAsia="de-DE"/>
        </w:rPr>
        <w:t>exhibition organisers</w:t>
      </w:r>
      <w:r w:rsidRPr="000921BB">
        <w:rPr>
          <w:rFonts w:eastAsia="Times New Roman"/>
          <w:szCs w:val="20"/>
          <w:lang w:val="en-US" w:eastAsia="de-DE"/>
        </w:rPr>
        <w:t xml:space="preserve"> are represented in FKM. The slogan of the new website – “Certified exhibition data you can rely on” – represents FKM's primary objective: to generate confidence in exhibition data that is collected according to uniform standards and verified by an auditor. </w:t>
      </w:r>
    </w:p>
    <w:p w:rsidR="00980901" w:rsidRPr="000921BB" w:rsidRDefault="00980901" w:rsidP="000921BB">
      <w:pPr>
        <w:spacing w:before="0" w:line="280" w:lineRule="exact"/>
        <w:rPr>
          <w:rFonts w:eastAsia="Times New Roman"/>
          <w:szCs w:val="20"/>
          <w:lang w:val="en-US" w:eastAsia="de-DE"/>
        </w:rPr>
      </w:pPr>
    </w:p>
    <w:p w:rsidR="000921BB" w:rsidRDefault="000921BB" w:rsidP="000921BB">
      <w:pPr>
        <w:spacing w:before="0" w:line="280" w:lineRule="exact"/>
        <w:rPr>
          <w:rFonts w:eastAsia="Times New Roman"/>
          <w:szCs w:val="20"/>
          <w:lang w:val="en-US" w:eastAsia="de-DE"/>
        </w:rPr>
      </w:pPr>
      <w:r w:rsidRPr="000921BB">
        <w:rPr>
          <w:rFonts w:eastAsia="Times New Roman"/>
          <w:szCs w:val="20"/>
          <w:lang w:val="en-US" w:eastAsia="de-DE"/>
        </w:rPr>
        <w:t>This objective was defined 50 years ago when FKM was founded. One section of the website recounts the various stages in the development of FKM since 1966. Users will also find definitions of the most important exhibition terms and tips on how to use the certified exhibition data provided online in planning and evaluating the success of their exhibition participation. A</w:t>
      </w:r>
      <w:r w:rsidR="003511BB">
        <w:rPr>
          <w:rFonts w:eastAsia="Times New Roman"/>
          <w:szCs w:val="20"/>
          <w:lang w:val="en-US" w:eastAsia="de-DE"/>
        </w:rPr>
        <w:t>n</w:t>
      </w:r>
      <w:r w:rsidRPr="000921BB">
        <w:rPr>
          <w:rFonts w:eastAsia="Times New Roman"/>
          <w:szCs w:val="20"/>
          <w:lang w:val="en-US" w:eastAsia="de-DE"/>
        </w:rPr>
        <w:t xml:space="preserve"> exhibition quick-search function and database access with simplified filtering enable direct access to the certified exhibitor and visitor statistics, as well as the visitor structure data for exhibitions. The website now works on mobile devices as well.</w:t>
      </w:r>
    </w:p>
    <w:p w:rsidR="00980901" w:rsidRPr="000921BB" w:rsidRDefault="00980901" w:rsidP="000921BB">
      <w:pPr>
        <w:spacing w:before="0" w:line="280" w:lineRule="exact"/>
        <w:rPr>
          <w:rFonts w:eastAsia="Times New Roman"/>
          <w:szCs w:val="20"/>
          <w:lang w:val="en-US" w:eastAsia="de-DE"/>
        </w:rPr>
      </w:pPr>
    </w:p>
    <w:p w:rsidR="000921BB" w:rsidRDefault="000921BB" w:rsidP="000921BB">
      <w:pPr>
        <w:spacing w:before="0" w:line="280" w:lineRule="exact"/>
        <w:rPr>
          <w:rFonts w:eastAsia="Times New Roman"/>
          <w:szCs w:val="20"/>
          <w:lang w:val="en-US" w:eastAsia="de-DE"/>
        </w:rPr>
      </w:pPr>
      <w:r w:rsidRPr="000921BB">
        <w:rPr>
          <w:rFonts w:eastAsia="Times New Roman"/>
          <w:szCs w:val="20"/>
          <w:lang w:val="en-US" w:eastAsia="de-DE"/>
        </w:rPr>
        <w:t xml:space="preserve">FKM is the German certification organisation for exhibition statistics. It comprises 52 exhibition event-holders, which have roughly 200 exhibitions certified by the auditing </w:t>
      </w:r>
      <w:r w:rsidR="002907FB">
        <w:rPr>
          <w:rFonts w:eastAsia="Times New Roman"/>
          <w:szCs w:val="20"/>
          <w:lang w:val="en-US" w:eastAsia="de-DE"/>
        </w:rPr>
        <w:t>company</w:t>
      </w:r>
      <w:r w:rsidRPr="000921BB">
        <w:rPr>
          <w:rFonts w:eastAsia="Times New Roman"/>
          <w:szCs w:val="20"/>
          <w:lang w:val="en-US" w:eastAsia="de-DE"/>
        </w:rPr>
        <w:t xml:space="preserve"> Ernst &amp; Young. The Verona Exhibition Authority and the Hong Kong Trade Development Council are also represented in FKM as guest members. All information about the FKM can be found at: www.fkm.de</w:t>
      </w:r>
    </w:p>
    <w:p w:rsidR="000921BB" w:rsidRPr="000921BB" w:rsidRDefault="000921BB" w:rsidP="000921BB">
      <w:pPr>
        <w:spacing w:before="0" w:line="280" w:lineRule="exact"/>
        <w:rPr>
          <w:rFonts w:eastAsia="Times New Roman"/>
          <w:szCs w:val="20"/>
          <w:lang w:val="en-US" w:eastAsia="de-DE"/>
        </w:rPr>
      </w:pPr>
    </w:p>
    <w:p w:rsidR="00CF2164" w:rsidRDefault="00E941E2" w:rsidP="002B3D46">
      <w:pPr>
        <w:tabs>
          <w:tab w:val="left" w:pos="1701"/>
          <w:tab w:val="left" w:pos="1843"/>
        </w:tabs>
        <w:spacing w:line="280" w:lineRule="exact"/>
        <w:rPr>
          <w:rStyle w:val="Hyperlink"/>
          <w:rFonts w:ascii="Times New Roman" w:eastAsia="Times New Roman" w:hAnsi="Times New Roman"/>
          <w:sz w:val="24"/>
          <w:szCs w:val="20"/>
          <w:lang w:val="en-US" w:eastAsia="de-DE"/>
        </w:rPr>
      </w:pPr>
      <w:bookmarkStart w:id="0" w:name="Textanfang"/>
      <w:bookmarkEnd w:id="0"/>
      <w:r w:rsidRPr="006579FA">
        <w:rPr>
          <w:rFonts w:eastAsia="Times New Roman"/>
          <w:szCs w:val="20"/>
          <w:lang w:val="en-US" w:eastAsia="de-DE"/>
        </w:rPr>
        <w:t>Press</w:t>
      </w:r>
      <w:r w:rsidR="006579FA" w:rsidRPr="006579FA">
        <w:rPr>
          <w:rFonts w:eastAsia="Times New Roman"/>
          <w:szCs w:val="20"/>
          <w:lang w:val="en-US" w:eastAsia="de-DE"/>
        </w:rPr>
        <w:t xml:space="preserve"> c</w:t>
      </w:r>
      <w:r w:rsidRPr="006579FA">
        <w:rPr>
          <w:rFonts w:eastAsia="Times New Roman"/>
          <w:szCs w:val="20"/>
          <w:lang w:val="en-US" w:eastAsia="de-DE"/>
        </w:rPr>
        <w:t>onta</w:t>
      </w:r>
      <w:r w:rsidR="006579FA" w:rsidRPr="006579FA">
        <w:rPr>
          <w:rFonts w:eastAsia="Times New Roman"/>
          <w:szCs w:val="20"/>
          <w:lang w:val="en-US" w:eastAsia="de-DE"/>
        </w:rPr>
        <w:t>c</w:t>
      </w:r>
      <w:r w:rsidRPr="006579FA">
        <w:rPr>
          <w:rFonts w:eastAsia="Times New Roman"/>
          <w:szCs w:val="20"/>
          <w:lang w:val="en-US" w:eastAsia="de-DE"/>
        </w:rPr>
        <w:t>t:</w:t>
      </w:r>
      <w:r w:rsidR="00CF2164" w:rsidRPr="006579FA">
        <w:rPr>
          <w:rFonts w:eastAsia="Times New Roman"/>
          <w:szCs w:val="20"/>
          <w:lang w:val="en-US" w:eastAsia="de-DE"/>
        </w:rPr>
        <w:tab/>
      </w:r>
      <w:r w:rsidRPr="006579FA">
        <w:rPr>
          <w:rFonts w:eastAsia="Times New Roman"/>
          <w:szCs w:val="20"/>
          <w:lang w:val="en-US" w:eastAsia="de-DE"/>
        </w:rPr>
        <w:t xml:space="preserve">Harald Kötter, </w:t>
      </w:r>
      <w:r w:rsidR="006579FA" w:rsidRPr="006579FA">
        <w:rPr>
          <w:rFonts w:eastAsia="Times New Roman"/>
          <w:szCs w:val="20"/>
          <w:lang w:val="en-US" w:eastAsia="de-DE"/>
        </w:rPr>
        <w:t>Phone</w:t>
      </w:r>
      <w:r w:rsidRPr="006579FA">
        <w:rPr>
          <w:rFonts w:eastAsia="Times New Roman"/>
          <w:szCs w:val="20"/>
          <w:lang w:val="en-US" w:eastAsia="de-DE"/>
        </w:rPr>
        <w:t xml:space="preserve">: </w:t>
      </w:r>
      <w:r w:rsidR="006579FA">
        <w:rPr>
          <w:rFonts w:eastAsia="Times New Roman"/>
          <w:szCs w:val="20"/>
          <w:lang w:val="en-US" w:eastAsia="de-DE"/>
        </w:rPr>
        <w:t xml:space="preserve">+49 </w:t>
      </w:r>
      <w:r w:rsidRPr="006579FA">
        <w:rPr>
          <w:rFonts w:eastAsia="Times New Roman"/>
          <w:szCs w:val="20"/>
          <w:lang w:val="en-US" w:eastAsia="de-DE"/>
        </w:rPr>
        <w:t>030 24000-140</w:t>
      </w:r>
      <w:r w:rsidR="006E28C4" w:rsidRPr="006579FA">
        <w:rPr>
          <w:rFonts w:eastAsia="Times New Roman"/>
          <w:szCs w:val="20"/>
          <w:lang w:val="en-US" w:eastAsia="de-DE"/>
        </w:rPr>
        <w:br/>
      </w:r>
      <w:r w:rsidRPr="006579FA">
        <w:rPr>
          <w:rFonts w:eastAsia="Times New Roman"/>
          <w:szCs w:val="20"/>
          <w:lang w:val="en-US" w:eastAsia="de-DE"/>
        </w:rPr>
        <w:tab/>
        <w:t xml:space="preserve">Fax: </w:t>
      </w:r>
      <w:r w:rsidR="006579FA">
        <w:rPr>
          <w:rFonts w:eastAsia="Times New Roman"/>
          <w:szCs w:val="20"/>
          <w:lang w:val="en-US" w:eastAsia="de-DE"/>
        </w:rPr>
        <w:t xml:space="preserve">+49 </w:t>
      </w:r>
      <w:r w:rsidRPr="006579FA">
        <w:rPr>
          <w:rFonts w:eastAsia="Times New Roman"/>
          <w:szCs w:val="20"/>
          <w:lang w:val="en-US" w:eastAsia="de-DE"/>
        </w:rPr>
        <w:t xml:space="preserve">30 24000-340, E-Mail: </w:t>
      </w:r>
      <w:hyperlink r:id="rId9" w:history="1">
        <w:r w:rsidR="006E28C4" w:rsidRPr="006579FA">
          <w:rPr>
            <w:rStyle w:val="Hyperlink"/>
            <w:rFonts w:ascii="Times New Roman" w:eastAsia="Times New Roman" w:hAnsi="Times New Roman"/>
            <w:sz w:val="24"/>
            <w:szCs w:val="20"/>
            <w:lang w:val="en-US" w:eastAsia="de-DE"/>
          </w:rPr>
          <w:t>info@fkm.de</w:t>
        </w:r>
      </w:hyperlink>
    </w:p>
    <w:p w:rsidR="000921BB" w:rsidRDefault="000921BB" w:rsidP="002B3D46">
      <w:pPr>
        <w:tabs>
          <w:tab w:val="left" w:pos="1701"/>
        </w:tabs>
        <w:spacing w:before="0" w:line="280" w:lineRule="exact"/>
        <w:rPr>
          <w:rFonts w:eastAsia="Times New Roman"/>
          <w:szCs w:val="20"/>
          <w:lang w:val="en-US" w:eastAsia="de-DE"/>
        </w:rPr>
      </w:pPr>
    </w:p>
    <w:p w:rsidR="000921BB" w:rsidRDefault="000921BB" w:rsidP="002B3D46">
      <w:pPr>
        <w:tabs>
          <w:tab w:val="left" w:pos="1701"/>
        </w:tabs>
        <w:spacing w:before="0" w:line="280" w:lineRule="exact"/>
        <w:rPr>
          <w:rFonts w:eastAsia="Times New Roman"/>
          <w:szCs w:val="20"/>
          <w:lang w:val="en-US" w:eastAsia="de-DE"/>
        </w:rPr>
      </w:pPr>
      <w:r w:rsidRPr="000921BB">
        <w:rPr>
          <w:rFonts w:eastAsia="Times New Roman"/>
          <w:szCs w:val="20"/>
          <w:lang w:val="en-US" w:eastAsia="de-DE"/>
        </w:rPr>
        <w:t>Image material:</w:t>
      </w:r>
      <w:r w:rsidRPr="000921BB">
        <w:rPr>
          <w:rFonts w:eastAsia="Times New Roman"/>
          <w:szCs w:val="20"/>
          <w:lang w:val="en-US" w:eastAsia="de-DE"/>
        </w:rPr>
        <w:tab/>
      </w:r>
      <w:hyperlink r:id="rId10" w:history="1">
        <w:r w:rsidR="002B3D46" w:rsidRPr="0035290B">
          <w:rPr>
            <w:rStyle w:val="Hyperlink"/>
            <w:rFonts w:ascii="Times New Roman" w:eastAsia="Times New Roman" w:hAnsi="Times New Roman"/>
            <w:sz w:val="24"/>
            <w:szCs w:val="20"/>
            <w:lang w:val="en-US" w:eastAsia="de-DE"/>
          </w:rPr>
          <w:t>http://www.fkm.de/en/fkm-has-a-new-website-emotional-and-user-friendly</w:t>
        </w:r>
      </w:hyperlink>
    </w:p>
    <w:p w:rsidR="002B3D46" w:rsidRPr="000921BB" w:rsidRDefault="002B3D46" w:rsidP="000921BB">
      <w:pPr>
        <w:spacing w:before="0" w:line="280" w:lineRule="exact"/>
        <w:rPr>
          <w:rFonts w:eastAsia="Times New Roman"/>
          <w:szCs w:val="20"/>
          <w:lang w:val="en-US" w:eastAsia="de-DE"/>
        </w:rPr>
      </w:pPr>
      <w:bookmarkStart w:id="1" w:name="_GoBack"/>
      <w:bookmarkEnd w:id="1"/>
    </w:p>
    <w:p w:rsidR="000921BB" w:rsidRPr="006579FA" w:rsidRDefault="000921BB" w:rsidP="00CF2164">
      <w:pPr>
        <w:tabs>
          <w:tab w:val="left" w:pos="1843"/>
        </w:tabs>
        <w:spacing w:line="280" w:lineRule="exact"/>
        <w:rPr>
          <w:rFonts w:eastAsia="Times New Roman"/>
          <w:szCs w:val="20"/>
          <w:lang w:val="en-US" w:eastAsia="de-DE"/>
        </w:rPr>
      </w:pPr>
    </w:p>
    <w:sectPr w:rsidR="000921BB" w:rsidRPr="006579FA" w:rsidSect="00CF2164">
      <w:headerReference w:type="even" r:id="rId11"/>
      <w:headerReference w:type="default" r:id="rId12"/>
      <w:footerReference w:type="even" r:id="rId13"/>
      <w:footerReference w:type="default" r:id="rId14"/>
      <w:headerReference w:type="first" r:id="rId15"/>
      <w:footerReference w:type="first" r:id="rId16"/>
      <w:pgSz w:w="11906" w:h="16838" w:code="9"/>
      <w:pgMar w:top="2778" w:right="3487"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1BB" w:rsidRDefault="000921BB" w:rsidP="0079521A">
      <w:r>
        <w:separator/>
      </w:r>
    </w:p>
  </w:endnote>
  <w:endnote w:type="continuationSeparator" w:id="0">
    <w:p w:rsidR="000921BB" w:rsidRDefault="000921BB" w:rsidP="0079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Frutiger LT 57 Cn">
    <w:panose1 w:val="020B0606020204020204"/>
    <w:charset w:val="00"/>
    <w:family w:val="swiss"/>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852" w:rsidRDefault="0052185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852" w:rsidRDefault="0052185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15B" w:rsidRDefault="00FF29C4">
    <w:pPr>
      <w:pStyle w:val="Fuzeile"/>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6083300</wp:posOffset>
              </wp:positionH>
              <wp:positionV relativeFrom="page">
                <wp:posOffset>7666567</wp:posOffset>
              </wp:positionV>
              <wp:extent cx="1367155" cy="2836333"/>
              <wp:effectExtent l="0" t="0" r="4445" b="254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28363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254F" w:rsidRPr="00CF6173" w:rsidRDefault="001B254F" w:rsidP="006E28C4">
                          <w:pPr>
                            <w:pStyle w:val="Kopfzeile"/>
                          </w:pPr>
                          <w:r w:rsidRPr="00CF6173">
                            <w:rPr>
                              <w:b/>
                            </w:rPr>
                            <w:t>Vorsitzender:</w:t>
                          </w:r>
                          <w:r w:rsidRPr="00CF6173">
                            <w:br/>
                            <w:t>Wolfgang Marzin</w:t>
                          </w:r>
                          <w:r w:rsidRPr="00CF6173">
                            <w:br/>
                            <w:t>Messe Frankfurt GmbH</w:t>
                          </w:r>
                          <w:r w:rsidR="00BC015B">
                            <w:br/>
                          </w:r>
                          <w:r w:rsidRPr="00CF6173">
                            <w:t>Frankfurt</w:t>
                          </w:r>
                          <w:r w:rsidR="00D87D2D">
                            <w:t>/Main</w:t>
                          </w:r>
                          <w:r w:rsidRPr="00CF6173">
                            <w:br/>
                          </w:r>
                          <w:r w:rsidRPr="00CF6173">
                            <w:rPr>
                              <w:b/>
                            </w:rPr>
                            <w:t>1. Stv.</w:t>
                          </w:r>
                          <w:r w:rsidRPr="00CF6173">
                            <w:t xml:space="preserve"> </w:t>
                          </w:r>
                          <w:r w:rsidR="00521852">
                            <w:t>Britta Wirtz</w:t>
                          </w:r>
                          <w:r w:rsidR="00521852">
                            <w:br/>
                            <w:t xml:space="preserve">Karlsruher Messe- </w:t>
                          </w:r>
                          <w:r w:rsidR="00521852">
                            <w:br/>
                            <w:t xml:space="preserve">und Kongress-GmbH, </w:t>
                          </w:r>
                          <w:r w:rsidR="00521852">
                            <w:br/>
                            <w:t>Karlsruhe</w:t>
                          </w:r>
                          <w:r w:rsidRPr="00CF6173">
                            <w:br/>
                          </w:r>
                          <w:r w:rsidRPr="00CF6173">
                            <w:rPr>
                              <w:b/>
                            </w:rPr>
                            <w:t>2. Stv.</w:t>
                          </w:r>
                          <w:r w:rsidRPr="00CF6173">
                            <w:t xml:space="preserve"> Carola Schwennsen</w:t>
                          </w:r>
                          <w:r w:rsidRPr="00CF6173">
                            <w:br/>
                            <w:t xml:space="preserve">Fachausstellungen </w:t>
                          </w:r>
                          <w:r w:rsidRPr="00CF6173">
                            <w:br/>
                            <w:t>Heckmann GmbH</w:t>
                          </w:r>
                          <w:r w:rsidR="00BC015B">
                            <w:br/>
                          </w:r>
                          <w:r w:rsidRPr="00CF6173">
                            <w:t>Hannover</w:t>
                          </w:r>
                        </w:p>
                        <w:p w:rsidR="001B254F" w:rsidRPr="00CF6173" w:rsidRDefault="001B254F" w:rsidP="006E28C4">
                          <w:pPr>
                            <w:pStyle w:val="Kopfzeile"/>
                            <w:rPr>
                              <w:szCs w:val="16"/>
                            </w:rPr>
                          </w:pPr>
                          <w:r w:rsidRPr="00CF6173">
                            <w:rPr>
                              <w:b/>
                              <w:szCs w:val="16"/>
                            </w:rPr>
                            <w:t>Sitz der Gesellschaft:</w:t>
                          </w:r>
                          <w:r w:rsidRPr="00CF6173">
                            <w:rPr>
                              <w:szCs w:val="16"/>
                            </w:rPr>
                            <w:br/>
                            <w:t>Frankfurt</w:t>
                          </w:r>
                          <w:r w:rsidRPr="00CF6173">
                            <w:rPr>
                              <w:szCs w:val="16"/>
                            </w:rPr>
                            <w:br/>
                          </w:r>
                          <w:proofErr w:type="spellStart"/>
                          <w:r w:rsidRPr="00CF6173">
                            <w:rPr>
                              <w:szCs w:val="16"/>
                            </w:rPr>
                            <w:t>USt.IdNr</w:t>
                          </w:r>
                          <w:proofErr w:type="spellEnd"/>
                          <w:r w:rsidRPr="00CF6173">
                            <w:rPr>
                              <w:szCs w:val="16"/>
                            </w:rPr>
                            <w:t xml:space="preserve"> DE219957019</w:t>
                          </w:r>
                        </w:p>
                        <w:p w:rsidR="001B254F" w:rsidRPr="00CF6173" w:rsidRDefault="001B254F" w:rsidP="006E28C4">
                          <w:pPr>
                            <w:pStyle w:val="Kopfzeile"/>
                            <w:rPr>
                              <w:szCs w:val="16"/>
                            </w:rPr>
                          </w:pPr>
                          <w:r w:rsidRPr="00CF6173">
                            <w:rPr>
                              <w:b/>
                              <w:szCs w:val="16"/>
                            </w:rPr>
                            <w:t>Prüfstelle:</w:t>
                          </w:r>
                          <w:r w:rsidRPr="00CF6173">
                            <w:rPr>
                              <w:szCs w:val="16"/>
                            </w:rPr>
                            <w:br/>
                            <w:t>Ernst &amp; Young GmbH</w:t>
                          </w:r>
                          <w:r w:rsidRPr="00CF6173">
                            <w:rPr>
                              <w:szCs w:val="16"/>
                            </w:rPr>
                            <w:br/>
                            <w:t>Wirtschaftsprüfungsgesellschaft</w:t>
                          </w:r>
                          <w:r w:rsidRPr="00CF6173">
                            <w:rPr>
                              <w:szCs w:val="16"/>
                            </w:rPr>
                            <w:br/>
                          </w:r>
                          <w:r w:rsidR="00F74434">
                            <w:rPr>
                              <w:szCs w:val="16"/>
                            </w:rPr>
                            <w:t>Börsenplatz 1</w:t>
                          </w:r>
                          <w:r w:rsidRPr="00CF6173">
                            <w:rPr>
                              <w:szCs w:val="16"/>
                            </w:rPr>
                            <w:t xml:space="preserve"> ∙ 50667 Köln</w:t>
                          </w:r>
                          <w:r w:rsidRPr="00CF6173">
                            <w:rPr>
                              <w:szCs w:val="16"/>
                            </w:rPr>
                            <w:br/>
                            <w:t>Fon +49 221 2779-20200</w:t>
                          </w:r>
                          <w:r w:rsidRPr="00CF6173">
                            <w:rPr>
                              <w:szCs w:val="16"/>
                            </w:rPr>
                            <w:br/>
                            <w:t>Fax +49 221 2779-20417</w:t>
                          </w:r>
                          <w:r w:rsidRPr="00CF6173">
                            <w:rPr>
                              <w:szCs w:val="16"/>
                            </w:rPr>
                            <w:br/>
                            <w:t>contact-fkm@de.ey.com</w:t>
                          </w:r>
                        </w:p>
                        <w:p w:rsidR="001B254F" w:rsidRPr="00CF6173" w:rsidRDefault="001B254F" w:rsidP="006E28C4">
                          <w:pPr>
                            <w:pStyle w:val="Kopfzeile"/>
                            <w:rPr>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79pt;margin-top:603.65pt;width:107.65pt;height:22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" stroked="f">
              <v:textbox inset="0,0,0,0">
                <w:txbxContent>
                  <w:p w:rsidR="001B254F" w:rsidRPr="00CF6173" w:rsidRDefault="001B254F" w:rsidP="006E28C4">
                    <w:pPr>
                      <w:pStyle w:val="Kopfzeile"/>
                    </w:pPr>
                    <w:r w:rsidRPr="00CF6173">
                      <w:rPr>
                        <w:b/>
                      </w:rPr>
                      <w:t>Vorsitzender:</w:t>
                    </w:r>
                    <w:r w:rsidRPr="00CF6173">
                      <w:br/>
                      <w:t>Wolfgang Marzin</w:t>
                    </w:r>
                    <w:r w:rsidRPr="00CF6173">
                      <w:br/>
                      <w:t>Messe Frankfurt GmbH</w:t>
                    </w:r>
                    <w:r w:rsidR="00BC015B">
                      <w:br/>
                    </w:r>
                    <w:r w:rsidRPr="00CF6173">
                      <w:t>Frankfurt</w:t>
                    </w:r>
                    <w:r w:rsidR="00D87D2D">
                      <w:t>/Main</w:t>
                    </w:r>
                    <w:r w:rsidRPr="00CF6173">
                      <w:br/>
                    </w:r>
                    <w:r w:rsidRPr="00CF6173">
                      <w:rPr>
                        <w:b/>
                      </w:rPr>
                      <w:t>1. Stv.</w:t>
                    </w:r>
                    <w:r w:rsidRPr="00CF6173">
                      <w:t xml:space="preserve"> </w:t>
                    </w:r>
                    <w:r w:rsidR="00521852">
                      <w:t>Britta Wirtz</w:t>
                    </w:r>
                    <w:r w:rsidR="00521852">
                      <w:br/>
                      <w:t xml:space="preserve">Karlsruher Messe- </w:t>
                    </w:r>
                    <w:r w:rsidR="00521852">
                      <w:br/>
                      <w:t xml:space="preserve">und Kongress-GmbH, </w:t>
                    </w:r>
                    <w:r w:rsidR="00521852">
                      <w:br/>
                      <w:t>Karlsruhe</w:t>
                    </w:r>
                    <w:r w:rsidRPr="00CF6173">
                      <w:br/>
                    </w:r>
                    <w:r w:rsidRPr="00CF6173">
                      <w:rPr>
                        <w:b/>
                      </w:rPr>
                      <w:t>2. Stv.</w:t>
                    </w:r>
                    <w:r w:rsidRPr="00CF6173">
                      <w:t xml:space="preserve"> Carola Schwennsen</w:t>
                    </w:r>
                    <w:r w:rsidRPr="00CF6173">
                      <w:br/>
                      <w:t xml:space="preserve">Fachausstellungen </w:t>
                    </w:r>
                    <w:r w:rsidRPr="00CF6173">
                      <w:br/>
                      <w:t>Heckmann GmbH</w:t>
                    </w:r>
                    <w:r w:rsidR="00BC015B">
                      <w:br/>
                    </w:r>
                    <w:r w:rsidRPr="00CF6173">
                      <w:t>Hannover</w:t>
                    </w:r>
                  </w:p>
                  <w:p w:rsidR="001B254F" w:rsidRPr="00CF6173" w:rsidRDefault="001B254F" w:rsidP="006E28C4">
                    <w:pPr>
                      <w:pStyle w:val="Kopfzeile"/>
                      <w:rPr>
                        <w:szCs w:val="16"/>
                      </w:rPr>
                    </w:pPr>
                    <w:r w:rsidRPr="00CF6173">
                      <w:rPr>
                        <w:b/>
                        <w:szCs w:val="16"/>
                      </w:rPr>
                      <w:t>Sitz der Gesellschaft:</w:t>
                    </w:r>
                    <w:r w:rsidRPr="00CF6173">
                      <w:rPr>
                        <w:szCs w:val="16"/>
                      </w:rPr>
                      <w:br/>
                      <w:t>Frankfurt</w:t>
                    </w:r>
                    <w:r w:rsidRPr="00CF6173">
                      <w:rPr>
                        <w:szCs w:val="16"/>
                      </w:rPr>
                      <w:br/>
                    </w:r>
                    <w:proofErr w:type="spellStart"/>
                    <w:r w:rsidRPr="00CF6173">
                      <w:rPr>
                        <w:szCs w:val="16"/>
                      </w:rPr>
                      <w:t>USt.IdNr</w:t>
                    </w:r>
                    <w:proofErr w:type="spellEnd"/>
                    <w:r w:rsidRPr="00CF6173">
                      <w:rPr>
                        <w:szCs w:val="16"/>
                      </w:rPr>
                      <w:t xml:space="preserve"> DE219957019</w:t>
                    </w:r>
                  </w:p>
                  <w:p w:rsidR="001B254F" w:rsidRPr="00CF6173" w:rsidRDefault="001B254F" w:rsidP="006E28C4">
                    <w:pPr>
                      <w:pStyle w:val="Kopfzeile"/>
                      <w:rPr>
                        <w:szCs w:val="16"/>
                      </w:rPr>
                    </w:pPr>
                    <w:r w:rsidRPr="00CF6173">
                      <w:rPr>
                        <w:b/>
                        <w:szCs w:val="16"/>
                      </w:rPr>
                      <w:t>Prüfstelle:</w:t>
                    </w:r>
                    <w:r w:rsidRPr="00CF6173">
                      <w:rPr>
                        <w:szCs w:val="16"/>
                      </w:rPr>
                      <w:br/>
                      <w:t>Ernst &amp; Young GmbH</w:t>
                    </w:r>
                    <w:r w:rsidRPr="00CF6173">
                      <w:rPr>
                        <w:szCs w:val="16"/>
                      </w:rPr>
                      <w:br/>
                      <w:t>Wirtschaftsprüfungsgesellschaft</w:t>
                    </w:r>
                    <w:r w:rsidRPr="00CF6173">
                      <w:rPr>
                        <w:szCs w:val="16"/>
                      </w:rPr>
                      <w:br/>
                    </w:r>
                    <w:r w:rsidR="00F74434">
                      <w:rPr>
                        <w:szCs w:val="16"/>
                      </w:rPr>
                      <w:t>Börsenplatz 1</w:t>
                    </w:r>
                    <w:r w:rsidRPr="00CF6173">
                      <w:rPr>
                        <w:szCs w:val="16"/>
                      </w:rPr>
                      <w:t xml:space="preserve"> ∙ 50667 Köln</w:t>
                    </w:r>
                    <w:r w:rsidRPr="00CF6173">
                      <w:rPr>
                        <w:szCs w:val="16"/>
                      </w:rPr>
                      <w:br/>
                      <w:t>Fon +49 221 2779-20200</w:t>
                    </w:r>
                    <w:r w:rsidRPr="00CF6173">
                      <w:rPr>
                        <w:szCs w:val="16"/>
                      </w:rPr>
                      <w:br/>
                      <w:t>Fax +49 221 2779-20417</w:t>
                    </w:r>
                    <w:r w:rsidRPr="00CF6173">
                      <w:rPr>
                        <w:szCs w:val="16"/>
                      </w:rPr>
                      <w:br/>
                      <w:t>contact-fkm@de.ey.com</w:t>
                    </w:r>
                  </w:p>
                  <w:p w:rsidR="001B254F" w:rsidRPr="00CF6173" w:rsidRDefault="001B254F" w:rsidP="006E28C4">
                    <w:pPr>
                      <w:pStyle w:val="Kopfzeile"/>
                      <w:rPr>
                        <w:szCs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1BB" w:rsidRDefault="000921BB" w:rsidP="0079521A">
      <w:r>
        <w:separator/>
      </w:r>
    </w:p>
  </w:footnote>
  <w:footnote w:type="continuationSeparator" w:id="0">
    <w:p w:rsidR="000921BB" w:rsidRDefault="000921BB" w:rsidP="00795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852" w:rsidRDefault="0052185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B99" w:rsidRPr="00CF2164" w:rsidRDefault="00FF29C4" w:rsidP="006E28C4">
    <w:pPr>
      <w:pStyle w:val="Kopfzeile"/>
    </w:pPr>
    <w:r>
      <w:rPr>
        <w:noProof/>
        <w:lang w:eastAsia="de-DE"/>
      </w:rPr>
      <w:drawing>
        <wp:anchor distT="0" distB="0" distL="114300" distR="114300" simplePos="0" relativeHeight="251655168" behindDoc="1" locked="0" layoutInCell="1" allowOverlap="1">
          <wp:simplePos x="0" y="0"/>
          <wp:positionH relativeFrom="page">
            <wp:posOffset>5307330</wp:posOffset>
          </wp:positionH>
          <wp:positionV relativeFrom="page">
            <wp:posOffset>414020</wp:posOffset>
          </wp:positionV>
          <wp:extent cx="1178560" cy="553720"/>
          <wp:effectExtent l="0" t="0" r="2540" b="0"/>
          <wp:wrapNone/>
          <wp:docPr id="6" name="Bild 2" descr="FK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560"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4144" behindDoc="1" locked="0" layoutInCell="1" allowOverlap="1">
          <wp:simplePos x="0" y="0"/>
          <wp:positionH relativeFrom="page">
            <wp:posOffset>107950</wp:posOffset>
          </wp:positionH>
          <wp:positionV relativeFrom="page">
            <wp:posOffset>107950</wp:posOffset>
          </wp:positionV>
          <wp:extent cx="7343775" cy="972185"/>
          <wp:effectExtent l="0" t="0" r="9525" b="0"/>
          <wp:wrapNone/>
          <wp:docPr id="5" name="Bild 3" descr="Kopf-Balk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Kopf-Balk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43775"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20F" w:rsidRPr="0036720F" w:rsidRDefault="0036720F" w:rsidP="006E28C4">
    <w:pPr>
      <w:pStyle w:val="Kopfzeile"/>
      <w:rPr>
        <w:sz w:val="18"/>
        <w:szCs w:val="18"/>
      </w:rPr>
    </w:pPr>
    <w:r>
      <w:br/>
    </w:r>
    <w:r w:rsidR="00FF29C4">
      <w:rPr>
        <w:noProof/>
        <w:lang w:eastAsia="de-DE"/>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ge">
                <wp:posOffset>1308100</wp:posOffset>
              </wp:positionV>
              <wp:extent cx="1776730" cy="200025"/>
              <wp:effectExtent l="0" t="3175" r="444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9C1" w:rsidRPr="006E28C4" w:rsidRDefault="006979C1" w:rsidP="006E28C4">
                          <w:pPr>
                            <w:pStyle w:val="Kopfzeile"/>
                            <w:rPr>
                              <w:b/>
                              <w:color w:val="002B91"/>
                              <w:sz w:val="24"/>
                              <w:szCs w:val="24"/>
                            </w:rPr>
                          </w:pPr>
                          <w:r w:rsidRPr="006E28C4">
                            <w:rPr>
                              <w:b/>
                              <w:color w:val="002B91"/>
                              <w:sz w:val="24"/>
                              <w:szCs w:val="24"/>
                            </w:rPr>
                            <w:t>Presse | Info</w:t>
                          </w:r>
                        </w:p>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5pt;margin-top:103pt;width:139.9pt;height:15.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" stroked="f">
              <v:textbox inset="0,0,0,0">
                <w:txbxContent>
                  <w:p w:rsidR="006979C1" w:rsidRPr="006E28C4" w:rsidRDefault="006979C1" w:rsidP="006E28C4">
                    <w:pPr>
                      <w:pStyle w:val="Kopfzeile"/>
                      <w:rPr>
                        <w:b/>
                        <w:color w:val="002B91"/>
                        <w:sz w:val="24"/>
                        <w:szCs w:val="24"/>
                      </w:rPr>
                    </w:pPr>
                    <w:r w:rsidRPr="006E28C4">
                      <w:rPr>
                        <w:b/>
                        <w:color w:val="002B91"/>
                        <w:sz w:val="24"/>
                        <w:szCs w:val="24"/>
                      </w:rPr>
                      <w:t>Presse | Info</w:t>
                    </w:r>
                  </w:p>
                </w:txbxContent>
              </v:textbox>
              <w10:wrap anchory="page"/>
            </v:shape>
          </w:pict>
        </mc:Fallback>
      </mc:AlternateContent>
    </w:r>
    <w:r>
      <w:br/>
    </w:r>
    <w:r>
      <w:br/>
    </w:r>
    <w:r>
      <w:br/>
    </w:r>
  </w:p>
  <w:p w:rsidR="001B254F" w:rsidRPr="00294ED3" w:rsidRDefault="00A94B99" w:rsidP="0036720F">
    <w:pPr>
      <w:pStyle w:val="Kopfzeile"/>
      <w:spacing w:before="120"/>
      <w:jc w:val="center"/>
      <w:rPr>
        <w:rFonts w:eastAsia="Times New Roman"/>
        <w:lang w:eastAsia="de-DE"/>
      </w:rPr>
    </w:pPr>
    <w:r w:rsidRPr="00A94B99">
      <w:rPr>
        <w:rFonts w:eastAsia="Times New Roman"/>
        <w:lang w:eastAsia="de-DE"/>
      </w:rPr>
      <w:fldChar w:fldCharType="begin"/>
    </w:r>
    <w:r w:rsidRPr="00A94B99">
      <w:rPr>
        <w:rFonts w:eastAsia="Times New Roman"/>
        <w:lang w:eastAsia="de-DE"/>
      </w:rPr>
      <w:instrText xml:space="preserve"> PAGE </w:instrText>
    </w:r>
    <w:r w:rsidRPr="00A94B99">
      <w:rPr>
        <w:rFonts w:eastAsia="Times New Roman"/>
        <w:lang w:eastAsia="de-DE"/>
      </w:rPr>
      <w:fldChar w:fldCharType="separate"/>
    </w:r>
    <w:r w:rsidR="000921BB">
      <w:rPr>
        <w:rFonts w:eastAsia="Times New Roman"/>
        <w:noProof/>
        <w:lang w:eastAsia="de-DE"/>
      </w:rPr>
      <w:t>2</w:t>
    </w:r>
    <w:r w:rsidRPr="00A94B99">
      <w:rPr>
        <w:rFonts w:eastAsia="Times New Roman"/>
        <w:lang w:eastAsia="de-DE"/>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D3" w:rsidRPr="00D977CC" w:rsidRDefault="00FF29C4" w:rsidP="006E28C4">
    <w:pPr>
      <w:pStyle w:val="Kopfzeile"/>
      <w:rPr>
        <w:vanish/>
      </w:rPr>
    </w:pPr>
    <w:r w:rsidRPr="00D977CC">
      <w:rPr>
        <w:noProof/>
        <w:vanish/>
        <w:lang w:eastAsia="de-DE"/>
      </w:rPr>
      <w:drawing>
        <wp:anchor distT="0" distB="0" distL="114300" distR="114300" simplePos="0" relativeHeight="251657216" behindDoc="1" locked="0" layoutInCell="1" allowOverlap="1" wp14:anchorId="3C1A5F2D" wp14:editId="5AC20ED2">
          <wp:simplePos x="0" y="0"/>
          <wp:positionH relativeFrom="page">
            <wp:posOffset>5307330</wp:posOffset>
          </wp:positionH>
          <wp:positionV relativeFrom="page">
            <wp:posOffset>414020</wp:posOffset>
          </wp:positionV>
          <wp:extent cx="1178560" cy="553720"/>
          <wp:effectExtent l="0" t="0" r="2540" b="0"/>
          <wp:wrapNone/>
          <wp:docPr id="9" name="Bild 9" descr="FK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K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560"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77CC">
      <w:rPr>
        <w:noProof/>
        <w:vanish/>
        <w:lang w:eastAsia="de-DE"/>
      </w:rPr>
      <w:drawing>
        <wp:anchor distT="0" distB="0" distL="114300" distR="114300" simplePos="0" relativeHeight="251656192" behindDoc="1" locked="0" layoutInCell="1" allowOverlap="1" wp14:anchorId="61BF8772" wp14:editId="0BBC159B">
          <wp:simplePos x="0" y="0"/>
          <wp:positionH relativeFrom="page">
            <wp:posOffset>107950</wp:posOffset>
          </wp:positionH>
          <wp:positionV relativeFrom="page">
            <wp:posOffset>107950</wp:posOffset>
          </wp:positionV>
          <wp:extent cx="7343775" cy="972185"/>
          <wp:effectExtent l="0" t="0" r="9525" b="0"/>
          <wp:wrapNone/>
          <wp:docPr id="8" name="Bild 8" descr="Kopf-Balk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Kopf-Balk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43775"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254F" w:rsidRPr="006E28C4" w:rsidRDefault="00FF29C4" w:rsidP="006E28C4">
    <w:pPr>
      <w:pStyle w:val="Kopfzeile"/>
    </w:pP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ge">
                <wp:posOffset>1320165</wp:posOffset>
              </wp:positionV>
              <wp:extent cx="1778000" cy="200025"/>
              <wp:effectExtent l="0" t="0" r="0" b="381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9C1" w:rsidRPr="006E28C4" w:rsidRDefault="006979C1" w:rsidP="006E28C4">
                          <w:pPr>
                            <w:pStyle w:val="Kopfzeile"/>
                            <w:rPr>
                              <w:b/>
                              <w:color w:val="002B91"/>
                              <w:sz w:val="24"/>
                              <w:szCs w:val="24"/>
                            </w:rPr>
                          </w:pPr>
                          <w:r w:rsidRPr="006E28C4">
                            <w:rPr>
                              <w:b/>
                              <w:color w:val="002B91"/>
                              <w:sz w:val="24"/>
                              <w:szCs w:val="24"/>
                            </w:rPr>
                            <w:t>Press | Info</w:t>
                          </w:r>
                        </w:p>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5pt;margin-top:103.95pt;width:140pt;height:15.7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" stroked="f">
              <v:textbox inset="0,0,0,0">
                <w:txbxContent>
                  <w:p w:rsidR="006979C1" w:rsidRPr="006E28C4" w:rsidRDefault="006979C1" w:rsidP="006E28C4">
                    <w:pPr>
                      <w:pStyle w:val="Kopfzeile"/>
                      <w:rPr>
                        <w:b/>
                        <w:color w:val="002B91"/>
                        <w:sz w:val="24"/>
                        <w:szCs w:val="24"/>
                      </w:rPr>
                    </w:pPr>
                    <w:r w:rsidRPr="006E28C4">
                      <w:rPr>
                        <w:b/>
                        <w:color w:val="002B91"/>
                        <w:sz w:val="24"/>
                        <w:szCs w:val="24"/>
                      </w:rPr>
                      <w:t>Press | Info</w:t>
                    </w:r>
                  </w:p>
                </w:txbxContent>
              </v:textbox>
              <w10:wrap anchory="page"/>
            </v:shape>
          </w:pict>
        </mc:Fallback>
      </mc:AlternateContent>
    </w:r>
    <w:r>
      <w:rPr>
        <w:noProof/>
        <w:lang w:eastAsia="de-DE"/>
      </w:rPr>
      <mc:AlternateContent>
        <mc:Choice Requires="wps">
          <w:drawing>
            <wp:anchor distT="0" distB="0" distL="114300" distR="114300" simplePos="0" relativeHeight="251659264" behindDoc="0" locked="0" layoutInCell="1" allowOverlap="1">
              <wp:simplePos x="0" y="0"/>
              <wp:positionH relativeFrom="page">
                <wp:posOffset>6084570</wp:posOffset>
              </wp:positionH>
              <wp:positionV relativeFrom="page">
                <wp:posOffset>1620520</wp:posOffset>
              </wp:positionV>
              <wp:extent cx="1367155" cy="1497965"/>
              <wp:effectExtent l="0" t="127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149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254F" w:rsidRPr="006E28C4" w:rsidRDefault="001B254F" w:rsidP="006E28C4">
                          <w:pPr>
                            <w:pStyle w:val="Kopfzeile"/>
                          </w:pPr>
                          <w:r w:rsidRPr="006E28C4">
                            <w:rPr>
                              <w:b/>
                            </w:rPr>
                            <w:t>FKM</w:t>
                          </w:r>
                          <w:r w:rsidRPr="006E28C4">
                            <w:t xml:space="preserve"> Gesellschaft zur</w:t>
                          </w:r>
                          <w:r w:rsidRPr="006E28C4">
                            <w:br/>
                            <w:t>Freiwilligen Kontrolle von</w:t>
                          </w:r>
                          <w:r w:rsidRPr="006E28C4">
                            <w:br/>
                            <w:t>Messe- und Ausstellungszahlen</w:t>
                          </w:r>
                        </w:p>
                        <w:p w:rsidR="001B254F" w:rsidRPr="006E28C4" w:rsidRDefault="001B254F" w:rsidP="006E28C4">
                          <w:pPr>
                            <w:pStyle w:val="Kopfzeile"/>
                          </w:pPr>
                          <w:r w:rsidRPr="006E28C4">
                            <w:rPr>
                              <w:b/>
                            </w:rPr>
                            <w:t>Geschäftsf</w:t>
                          </w:r>
                          <w:r w:rsidR="008247EF" w:rsidRPr="006E28C4">
                            <w:rPr>
                              <w:b/>
                            </w:rPr>
                            <w:t>ü</w:t>
                          </w:r>
                          <w:r w:rsidRPr="006E28C4">
                            <w:rPr>
                              <w:b/>
                            </w:rPr>
                            <w:t>hrung:</w:t>
                          </w:r>
                          <w:r w:rsidR="00BF77BB" w:rsidRPr="006E28C4">
                            <w:br/>
                            <w:t>Littenstraße 9</w:t>
                          </w:r>
                          <w:r w:rsidR="00BF77BB" w:rsidRPr="006E28C4">
                            <w:br/>
                            <w:t>10179 Berlin</w:t>
                          </w:r>
                          <w:r w:rsidR="006579FA">
                            <w:t xml:space="preserve"> ∙ Germany</w:t>
                          </w:r>
                          <w:r w:rsidRPr="006E28C4">
                            <w:br/>
                          </w:r>
                          <w:r w:rsidR="006579FA">
                            <w:t>Ph</w:t>
                          </w:r>
                          <w:r w:rsidRPr="006E28C4">
                            <w:t>on</w:t>
                          </w:r>
                          <w:r w:rsidR="006579FA">
                            <w:t>e</w:t>
                          </w:r>
                          <w:r w:rsidRPr="006E28C4">
                            <w:t xml:space="preserve"> </w:t>
                          </w:r>
                          <w:r w:rsidR="006579FA">
                            <w:t xml:space="preserve">+49 </w:t>
                          </w:r>
                          <w:r w:rsidRPr="006E28C4">
                            <w:t>30 24000-0</w:t>
                          </w:r>
                          <w:r w:rsidRPr="006E28C4">
                            <w:br/>
                            <w:t xml:space="preserve">Fax </w:t>
                          </w:r>
                          <w:r w:rsidR="006579FA">
                            <w:t xml:space="preserve">+49 </w:t>
                          </w:r>
                          <w:r w:rsidRPr="006E28C4">
                            <w:t>30 24000-340</w:t>
                          </w:r>
                          <w:r w:rsidRPr="006E28C4">
                            <w:br/>
                            <w:t>www.fkm.de</w:t>
                          </w:r>
                          <w:r w:rsidRPr="006E28C4">
                            <w:br/>
                            <w:t>info@fkm.de</w:t>
                          </w:r>
                        </w:p>
                        <w:p w:rsidR="001B254F" w:rsidRPr="006E28C4" w:rsidRDefault="001B254F" w:rsidP="006E28C4">
                          <w:pPr>
                            <w:pStyle w:val="Kopfzeile"/>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79.1pt;margin-top:127.6pt;width:107.65pt;height:117.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" stroked="f">
              <v:textbox inset="0,0,0,0">
                <w:txbxContent>
                  <w:p w:rsidR="001B254F" w:rsidRPr="006E28C4" w:rsidRDefault="001B254F" w:rsidP="006E28C4">
                    <w:pPr>
                      <w:pStyle w:val="Kopfzeile"/>
                    </w:pPr>
                    <w:r w:rsidRPr="006E28C4">
                      <w:rPr>
                        <w:b/>
                      </w:rPr>
                      <w:t>FKM</w:t>
                    </w:r>
                    <w:r w:rsidRPr="006E28C4">
                      <w:t xml:space="preserve"> Gesellschaft zur</w:t>
                    </w:r>
                    <w:r w:rsidRPr="006E28C4">
                      <w:br/>
                      <w:t>Freiwilligen Kontrolle von</w:t>
                    </w:r>
                    <w:r w:rsidRPr="006E28C4">
                      <w:br/>
                      <w:t>Messe- und Ausstellungszahlen</w:t>
                    </w:r>
                  </w:p>
                  <w:p w:rsidR="001B254F" w:rsidRPr="006E28C4" w:rsidRDefault="001B254F" w:rsidP="006E28C4">
                    <w:pPr>
                      <w:pStyle w:val="Kopfzeile"/>
                    </w:pPr>
                    <w:r w:rsidRPr="006E28C4">
                      <w:rPr>
                        <w:b/>
                      </w:rPr>
                      <w:t>Geschäftsf</w:t>
                    </w:r>
                    <w:r w:rsidR="008247EF" w:rsidRPr="006E28C4">
                      <w:rPr>
                        <w:b/>
                      </w:rPr>
                      <w:t>ü</w:t>
                    </w:r>
                    <w:r w:rsidRPr="006E28C4">
                      <w:rPr>
                        <w:b/>
                      </w:rPr>
                      <w:t>hrung:</w:t>
                    </w:r>
                    <w:r w:rsidR="00BF77BB" w:rsidRPr="006E28C4">
                      <w:br/>
                      <w:t>Littenstraße 9</w:t>
                    </w:r>
                    <w:r w:rsidR="00BF77BB" w:rsidRPr="006E28C4">
                      <w:br/>
                      <w:t>10179 Berlin</w:t>
                    </w:r>
                    <w:r w:rsidR="006579FA">
                      <w:t xml:space="preserve"> ∙ Germany</w:t>
                    </w:r>
                    <w:r w:rsidRPr="006E28C4">
                      <w:br/>
                    </w:r>
                    <w:r w:rsidR="006579FA">
                      <w:t>Ph</w:t>
                    </w:r>
                    <w:r w:rsidRPr="006E28C4">
                      <w:t>on</w:t>
                    </w:r>
                    <w:r w:rsidR="006579FA">
                      <w:t>e</w:t>
                    </w:r>
                    <w:r w:rsidRPr="006E28C4">
                      <w:t xml:space="preserve"> </w:t>
                    </w:r>
                    <w:r w:rsidR="006579FA">
                      <w:t xml:space="preserve">+49 </w:t>
                    </w:r>
                    <w:r w:rsidRPr="006E28C4">
                      <w:t>30 24000-0</w:t>
                    </w:r>
                    <w:r w:rsidRPr="006E28C4">
                      <w:br/>
                      <w:t xml:space="preserve">Fax </w:t>
                    </w:r>
                    <w:r w:rsidR="006579FA">
                      <w:t xml:space="preserve">+49 </w:t>
                    </w:r>
                    <w:r w:rsidRPr="006E28C4">
                      <w:t>30 24000-340</w:t>
                    </w:r>
                    <w:r w:rsidRPr="006E28C4">
                      <w:br/>
                      <w:t>www.fkm.de</w:t>
                    </w:r>
                    <w:r w:rsidRPr="006E28C4">
                      <w:br/>
                      <w:t>info@fkm.de</w:t>
                    </w:r>
                  </w:p>
                  <w:p w:rsidR="001B254F" w:rsidRPr="006E28C4" w:rsidRDefault="001B254F" w:rsidP="006E28C4">
                    <w:pPr>
                      <w:pStyle w:val="Kopfzeile"/>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7E25"/>
    <w:multiLevelType w:val="multilevel"/>
    <w:tmpl w:val="682CB604"/>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ascii="Verdana" w:hAnsi="Verdana" w:hint="default"/>
        <w:sz w:val="24"/>
        <w:szCs w:val="24"/>
      </w:rPr>
    </w:lvl>
    <w:lvl w:ilvl="3">
      <w:start w:val="1"/>
      <w:numFmt w:val="decimal"/>
      <w:pStyle w:val="berschrift4"/>
      <w:suff w:val="space"/>
      <w:lvlText w:val="%1.%2.%3.%4."/>
      <w:lvlJc w:val="left"/>
      <w:pPr>
        <w:ind w:left="0" w:firstLine="0"/>
      </w:pPr>
      <w:rPr>
        <w:rFonts w:ascii="Verdana" w:hAnsi="Verdana" w:hint="default"/>
        <w:i w:val="0"/>
      </w:rPr>
    </w:lvl>
    <w:lvl w:ilvl="4">
      <w:start w:val="1"/>
      <w:numFmt w:val="decimal"/>
      <w:lvlText w:val="%1.%2.%3.%4.%5."/>
      <w:lvlJc w:val="left"/>
      <w:pPr>
        <w:tabs>
          <w:tab w:val="num" w:pos="714"/>
        </w:tabs>
        <w:ind w:left="0" w:firstLine="0"/>
      </w:pPr>
      <w:rPr>
        <w:rFonts w:hint="default"/>
      </w:rPr>
    </w:lvl>
    <w:lvl w:ilvl="5">
      <w:start w:val="1"/>
      <w:numFmt w:val="decimal"/>
      <w:lvlText w:val="%1.%2.%3.%4.%5.%6."/>
      <w:lvlJc w:val="left"/>
      <w:pPr>
        <w:tabs>
          <w:tab w:val="num" w:pos="714"/>
        </w:tabs>
        <w:ind w:left="0" w:firstLine="0"/>
      </w:pPr>
      <w:rPr>
        <w:rFonts w:hint="default"/>
      </w:rPr>
    </w:lvl>
    <w:lvl w:ilvl="6">
      <w:start w:val="1"/>
      <w:numFmt w:val="decimal"/>
      <w:lvlText w:val="%1.%2.%3.%4.%5.%6.%7."/>
      <w:lvlJc w:val="left"/>
      <w:pPr>
        <w:tabs>
          <w:tab w:val="num" w:pos="714"/>
        </w:tabs>
        <w:ind w:left="0" w:firstLine="0"/>
      </w:pPr>
      <w:rPr>
        <w:rFonts w:hint="default"/>
      </w:rPr>
    </w:lvl>
    <w:lvl w:ilvl="7">
      <w:start w:val="1"/>
      <w:numFmt w:val="decimal"/>
      <w:lvlText w:val="%1.%2.%3.%4.%5.%6.%7.%8."/>
      <w:lvlJc w:val="left"/>
      <w:pPr>
        <w:tabs>
          <w:tab w:val="num" w:pos="714"/>
        </w:tabs>
        <w:ind w:left="0" w:firstLine="0"/>
      </w:pPr>
      <w:rPr>
        <w:rFonts w:hint="default"/>
      </w:rPr>
    </w:lvl>
    <w:lvl w:ilvl="8">
      <w:start w:val="1"/>
      <w:numFmt w:val="decimal"/>
      <w:lvlText w:val="%1.%2.%3.%4.%5.%6.%7.%8.%9."/>
      <w:lvlJc w:val="left"/>
      <w:pPr>
        <w:tabs>
          <w:tab w:val="num" w:pos="714"/>
        </w:tabs>
        <w:ind w:left="0" w:firstLine="0"/>
      </w:pPr>
      <w:rPr>
        <w:rFont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BB"/>
    <w:rsid w:val="00017FF5"/>
    <w:rsid w:val="000921BB"/>
    <w:rsid w:val="001741CD"/>
    <w:rsid w:val="0019657F"/>
    <w:rsid w:val="001B254F"/>
    <w:rsid w:val="00250D3A"/>
    <w:rsid w:val="00267189"/>
    <w:rsid w:val="0027082A"/>
    <w:rsid w:val="00271220"/>
    <w:rsid w:val="002907FB"/>
    <w:rsid w:val="00294ED3"/>
    <w:rsid w:val="002A3AE0"/>
    <w:rsid w:val="002B3D46"/>
    <w:rsid w:val="003511BB"/>
    <w:rsid w:val="003563E0"/>
    <w:rsid w:val="0036720F"/>
    <w:rsid w:val="003943EE"/>
    <w:rsid w:val="003D55EE"/>
    <w:rsid w:val="003E50FA"/>
    <w:rsid w:val="003E5B2B"/>
    <w:rsid w:val="004A4DFA"/>
    <w:rsid w:val="00521852"/>
    <w:rsid w:val="00571F93"/>
    <w:rsid w:val="005C3B2C"/>
    <w:rsid w:val="005D666B"/>
    <w:rsid w:val="005E53B3"/>
    <w:rsid w:val="00621FE6"/>
    <w:rsid w:val="006579FA"/>
    <w:rsid w:val="00671AA8"/>
    <w:rsid w:val="006979C1"/>
    <w:rsid w:val="006E28C4"/>
    <w:rsid w:val="00762DF5"/>
    <w:rsid w:val="007660E1"/>
    <w:rsid w:val="0079521A"/>
    <w:rsid w:val="007C0EC3"/>
    <w:rsid w:val="007D2A16"/>
    <w:rsid w:val="008247EF"/>
    <w:rsid w:val="008E0C3E"/>
    <w:rsid w:val="00980901"/>
    <w:rsid w:val="00A0242D"/>
    <w:rsid w:val="00A24878"/>
    <w:rsid w:val="00A26178"/>
    <w:rsid w:val="00A3108D"/>
    <w:rsid w:val="00A94B99"/>
    <w:rsid w:val="00B100FA"/>
    <w:rsid w:val="00B373F4"/>
    <w:rsid w:val="00B6349F"/>
    <w:rsid w:val="00B72504"/>
    <w:rsid w:val="00B957A9"/>
    <w:rsid w:val="00BA1A80"/>
    <w:rsid w:val="00BC015B"/>
    <w:rsid w:val="00BD72A8"/>
    <w:rsid w:val="00BF77BB"/>
    <w:rsid w:val="00C36B5D"/>
    <w:rsid w:val="00C42E3F"/>
    <w:rsid w:val="00C60452"/>
    <w:rsid w:val="00CE2CA4"/>
    <w:rsid w:val="00CF2164"/>
    <w:rsid w:val="00CF6173"/>
    <w:rsid w:val="00D32155"/>
    <w:rsid w:val="00D35138"/>
    <w:rsid w:val="00D87D2D"/>
    <w:rsid w:val="00D977CC"/>
    <w:rsid w:val="00DD6A46"/>
    <w:rsid w:val="00DF249F"/>
    <w:rsid w:val="00E10D8B"/>
    <w:rsid w:val="00E214D5"/>
    <w:rsid w:val="00E941E2"/>
    <w:rsid w:val="00F32CA2"/>
    <w:rsid w:val="00F37B44"/>
    <w:rsid w:val="00F47A3E"/>
    <w:rsid w:val="00F74434"/>
    <w:rsid w:val="00FF29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2164"/>
    <w:pPr>
      <w:spacing w:before="120" w:line="320" w:lineRule="exact"/>
    </w:pPr>
    <w:rPr>
      <w:rFonts w:ascii="Times New Roman" w:hAnsi="Times New Roman"/>
      <w:sz w:val="24"/>
      <w:szCs w:val="22"/>
      <w:lang w:eastAsia="en-US"/>
    </w:rPr>
  </w:style>
  <w:style w:type="paragraph" w:styleId="berschrift1">
    <w:name w:val="heading 1"/>
    <w:basedOn w:val="Standard"/>
    <w:next w:val="Standard"/>
    <w:link w:val="berschrift1Zchn"/>
    <w:uiPriority w:val="9"/>
    <w:qFormat/>
    <w:rsid w:val="00671AA8"/>
    <w:pPr>
      <w:keepNext/>
      <w:numPr>
        <w:numId w:val="4"/>
      </w:numPr>
      <w:outlineLvl w:val="0"/>
    </w:pPr>
    <w:rPr>
      <w:rFonts w:ascii="Verdana" w:eastAsia="Times New Roman" w:hAnsi="Verdana"/>
      <w:b/>
      <w:bCs/>
      <w:color w:val="244061"/>
      <w:kern w:val="32"/>
      <w:sz w:val="28"/>
      <w:szCs w:val="32"/>
    </w:rPr>
  </w:style>
  <w:style w:type="paragraph" w:styleId="berschrift2">
    <w:name w:val="heading 2"/>
    <w:basedOn w:val="berschrift1"/>
    <w:next w:val="Standard"/>
    <w:link w:val="berschrift2Zchn"/>
    <w:uiPriority w:val="9"/>
    <w:unhideWhenUsed/>
    <w:qFormat/>
    <w:rsid w:val="00671AA8"/>
    <w:pPr>
      <w:keepLines/>
      <w:numPr>
        <w:ilvl w:val="1"/>
      </w:numPr>
      <w:outlineLvl w:val="1"/>
    </w:pPr>
    <w:rPr>
      <w:bCs w:val="0"/>
      <w:color w:val="365F91"/>
      <w:sz w:val="26"/>
      <w:szCs w:val="26"/>
    </w:rPr>
  </w:style>
  <w:style w:type="paragraph" w:styleId="berschrift3">
    <w:name w:val="heading 3"/>
    <w:basedOn w:val="berschrift2"/>
    <w:next w:val="Standard"/>
    <w:link w:val="berschrift3Zchn"/>
    <w:uiPriority w:val="9"/>
    <w:unhideWhenUsed/>
    <w:qFormat/>
    <w:rsid w:val="00671AA8"/>
    <w:pPr>
      <w:numPr>
        <w:ilvl w:val="2"/>
      </w:numPr>
      <w:outlineLvl w:val="2"/>
    </w:pPr>
    <w:rPr>
      <w:bCs/>
      <w:color w:val="4174B1"/>
    </w:rPr>
  </w:style>
  <w:style w:type="paragraph" w:styleId="berschrift4">
    <w:name w:val="heading 4"/>
    <w:basedOn w:val="berschrift3"/>
    <w:next w:val="Standard"/>
    <w:link w:val="berschrift4Zchn"/>
    <w:uiPriority w:val="9"/>
    <w:unhideWhenUsed/>
    <w:qFormat/>
    <w:rsid w:val="00671AA8"/>
    <w:pPr>
      <w:numPr>
        <w:ilvl w:val="3"/>
      </w:numPr>
      <w:outlineLvl w:val="3"/>
    </w:pPr>
    <w:rPr>
      <w:bCs w:val="0"/>
      <w:iCs/>
      <w:color w:val="5183BF"/>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671AA8"/>
    <w:rPr>
      <w:rFonts w:ascii="Verdana" w:hAnsi="Verdana"/>
      <w:sz w:val="16"/>
      <w:szCs w:val="20"/>
    </w:rPr>
  </w:style>
  <w:style w:type="character" w:customStyle="1" w:styleId="FunotentextZchn">
    <w:name w:val="Fußnotentext Zchn"/>
    <w:link w:val="Funotentext"/>
    <w:uiPriority w:val="99"/>
    <w:semiHidden/>
    <w:rsid w:val="00671AA8"/>
    <w:rPr>
      <w:rFonts w:ascii="Verdana" w:eastAsia="Calibri" w:hAnsi="Verdana" w:cs="Times New Roman"/>
      <w:sz w:val="16"/>
      <w:szCs w:val="20"/>
    </w:rPr>
  </w:style>
  <w:style w:type="character" w:styleId="Funotenzeichen">
    <w:name w:val="footnote reference"/>
    <w:uiPriority w:val="99"/>
    <w:semiHidden/>
    <w:unhideWhenUsed/>
    <w:rsid w:val="00671AA8"/>
    <w:rPr>
      <w:rFonts w:ascii="Verdana" w:hAnsi="Verdana"/>
      <w:sz w:val="20"/>
      <w:vertAlign w:val="superscript"/>
    </w:rPr>
  </w:style>
  <w:style w:type="paragraph" w:styleId="Fuzeile">
    <w:name w:val="footer"/>
    <w:basedOn w:val="Standard"/>
    <w:link w:val="FuzeileZchn"/>
    <w:uiPriority w:val="99"/>
    <w:unhideWhenUsed/>
    <w:rsid w:val="00671AA8"/>
    <w:pPr>
      <w:tabs>
        <w:tab w:val="center" w:pos="4536"/>
        <w:tab w:val="right" w:pos="9072"/>
      </w:tabs>
    </w:pPr>
    <w:rPr>
      <w:rFonts w:ascii="Verdana" w:hAnsi="Verdana"/>
      <w:sz w:val="16"/>
    </w:rPr>
  </w:style>
  <w:style w:type="character" w:customStyle="1" w:styleId="FuzeileZchn">
    <w:name w:val="Fußzeile Zchn"/>
    <w:link w:val="Fuzeile"/>
    <w:uiPriority w:val="99"/>
    <w:rsid w:val="00671AA8"/>
    <w:rPr>
      <w:rFonts w:ascii="Verdana" w:eastAsia="Calibri" w:hAnsi="Verdana" w:cs="Times New Roman"/>
      <w:sz w:val="16"/>
    </w:rPr>
  </w:style>
  <w:style w:type="character" w:styleId="Hyperlink">
    <w:name w:val="Hyperlink"/>
    <w:uiPriority w:val="99"/>
    <w:unhideWhenUsed/>
    <w:qFormat/>
    <w:rsid w:val="00671AA8"/>
    <w:rPr>
      <w:rFonts w:ascii="Verdana" w:hAnsi="Verdana"/>
      <w:color w:val="548DD4"/>
      <w:sz w:val="18"/>
      <w:u w:val="single"/>
    </w:rPr>
  </w:style>
  <w:style w:type="paragraph" w:styleId="Index1">
    <w:name w:val="index 1"/>
    <w:basedOn w:val="Standard"/>
    <w:next w:val="Standard"/>
    <w:autoRedefine/>
    <w:uiPriority w:val="99"/>
    <w:unhideWhenUsed/>
    <w:rsid w:val="00671AA8"/>
    <w:pPr>
      <w:tabs>
        <w:tab w:val="right" w:leader="dot" w:pos="10592"/>
      </w:tabs>
      <w:ind w:left="220" w:hanging="220"/>
    </w:pPr>
    <w:rPr>
      <w:rFonts w:ascii="Verdana" w:hAnsi="Verdana" w:cs="Calibri"/>
      <w:b/>
      <w:szCs w:val="20"/>
    </w:rPr>
  </w:style>
  <w:style w:type="paragraph" w:styleId="Indexberschrift">
    <w:name w:val="index heading"/>
    <w:basedOn w:val="Standard"/>
    <w:next w:val="Index1"/>
    <w:uiPriority w:val="99"/>
    <w:unhideWhenUsed/>
    <w:rsid w:val="00671AA8"/>
    <w:rPr>
      <w:rFonts w:ascii="Calibri" w:hAnsi="Calibri" w:cs="Calibri"/>
      <w:sz w:val="20"/>
      <w:szCs w:val="20"/>
    </w:rPr>
  </w:style>
  <w:style w:type="character" w:customStyle="1" w:styleId="berschrift1Zchn">
    <w:name w:val="Überschrift 1 Zchn"/>
    <w:link w:val="berschrift1"/>
    <w:uiPriority w:val="9"/>
    <w:rsid w:val="00671AA8"/>
    <w:rPr>
      <w:rFonts w:ascii="Verdana" w:eastAsia="Times New Roman" w:hAnsi="Verdana" w:cs="Times New Roman"/>
      <w:b/>
      <w:bCs/>
      <w:color w:val="244061"/>
      <w:kern w:val="32"/>
      <w:sz w:val="28"/>
      <w:szCs w:val="32"/>
    </w:rPr>
  </w:style>
  <w:style w:type="paragraph" w:styleId="Inhaltsverzeichnisberschrift">
    <w:name w:val="TOC Heading"/>
    <w:basedOn w:val="berschrift1"/>
    <w:next w:val="Standard"/>
    <w:uiPriority w:val="39"/>
    <w:unhideWhenUsed/>
    <w:qFormat/>
    <w:rsid w:val="00671AA8"/>
    <w:pPr>
      <w:keepLines/>
      <w:numPr>
        <w:numId w:val="0"/>
      </w:numPr>
      <w:spacing w:before="480" w:line="276" w:lineRule="auto"/>
      <w:outlineLvl w:val="9"/>
    </w:pPr>
    <w:rPr>
      <w:color w:val="365F91"/>
      <w:kern w:val="0"/>
      <w:szCs w:val="28"/>
      <w:lang w:eastAsia="de-DE"/>
    </w:rPr>
  </w:style>
  <w:style w:type="paragraph" w:styleId="Kopfzeile">
    <w:name w:val="header"/>
    <w:basedOn w:val="Standard"/>
    <w:link w:val="KopfzeileZchn"/>
    <w:uiPriority w:val="99"/>
    <w:unhideWhenUsed/>
    <w:rsid w:val="006E28C4"/>
    <w:pPr>
      <w:tabs>
        <w:tab w:val="center" w:pos="4536"/>
        <w:tab w:val="right" w:pos="9072"/>
      </w:tabs>
      <w:spacing w:before="0" w:after="120" w:line="240" w:lineRule="auto"/>
    </w:pPr>
    <w:rPr>
      <w:rFonts w:ascii="Frutiger LT 57 Cn" w:hAnsi="Frutiger LT 57 Cn"/>
      <w:sz w:val="16"/>
    </w:rPr>
  </w:style>
  <w:style w:type="character" w:customStyle="1" w:styleId="KopfzeileZchn">
    <w:name w:val="Kopfzeile Zchn"/>
    <w:link w:val="Kopfzeile"/>
    <w:uiPriority w:val="99"/>
    <w:rsid w:val="006E28C4"/>
    <w:rPr>
      <w:rFonts w:ascii="Frutiger LT 57 Cn" w:hAnsi="Frutiger LT 57 Cn"/>
      <w:sz w:val="16"/>
      <w:szCs w:val="22"/>
      <w:lang w:eastAsia="en-US"/>
    </w:rPr>
  </w:style>
  <w:style w:type="paragraph" w:customStyle="1" w:styleId="Tabelle">
    <w:name w:val="Tabelle"/>
    <w:basedOn w:val="Standard"/>
    <w:qFormat/>
    <w:rsid w:val="00671AA8"/>
    <w:rPr>
      <w:rFonts w:ascii="Verdana" w:hAnsi="Verdana"/>
      <w:sz w:val="17"/>
    </w:rPr>
  </w:style>
  <w:style w:type="character" w:customStyle="1" w:styleId="berschrift2Zchn">
    <w:name w:val="Überschrift 2 Zchn"/>
    <w:link w:val="berschrift2"/>
    <w:uiPriority w:val="9"/>
    <w:rsid w:val="00671AA8"/>
    <w:rPr>
      <w:rFonts w:ascii="Verdana" w:eastAsia="Times New Roman" w:hAnsi="Verdana" w:cs="Times New Roman"/>
      <w:b/>
      <w:color w:val="365F91"/>
      <w:kern w:val="32"/>
      <w:sz w:val="26"/>
      <w:szCs w:val="26"/>
    </w:rPr>
  </w:style>
  <w:style w:type="character" w:customStyle="1" w:styleId="berschrift3Zchn">
    <w:name w:val="Überschrift 3 Zchn"/>
    <w:link w:val="berschrift3"/>
    <w:uiPriority w:val="9"/>
    <w:rsid w:val="00671AA8"/>
    <w:rPr>
      <w:rFonts w:ascii="Verdana" w:eastAsia="Times New Roman" w:hAnsi="Verdana" w:cs="Times New Roman"/>
      <w:b/>
      <w:bCs/>
      <w:color w:val="4174B1"/>
      <w:kern w:val="32"/>
      <w:sz w:val="26"/>
      <w:szCs w:val="26"/>
    </w:rPr>
  </w:style>
  <w:style w:type="character" w:customStyle="1" w:styleId="berschrift4Zchn">
    <w:name w:val="Überschrift 4 Zchn"/>
    <w:link w:val="berschrift4"/>
    <w:uiPriority w:val="9"/>
    <w:rsid w:val="00671AA8"/>
    <w:rPr>
      <w:rFonts w:ascii="Verdana" w:eastAsia="Times New Roman" w:hAnsi="Verdana" w:cs="Times New Roman"/>
      <w:b/>
      <w:iCs/>
      <w:color w:val="5183BF"/>
      <w:kern w:val="32"/>
      <w:szCs w:val="26"/>
    </w:rPr>
  </w:style>
  <w:style w:type="character" w:customStyle="1" w:styleId="Verweis">
    <w:name w:val="Verweis"/>
    <w:uiPriority w:val="1"/>
    <w:qFormat/>
    <w:rsid w:val="00671AA8"/>
    <w:rPr>
      <w:rFonts w:ascii="Palatino Linotype" w:hAnsi="Palatino Linotype"/>
      <w:color w:val="4F81BD"/>
      <w:sz w:val="22"/>
      <w:u w:color="4F81BD"/>
    </w:rPr>
  </w:style>
  <w:style w:type="paragraph" w:styleId="Verzeichnis1">
    <w:name w:val="toc 1"/>
    <w:basedOn w:val="Standard"/>
    <w:next w:val="Standard"/>
    <w:autoRedefine/>
    <w:uiPriority w:val="39"/>
    <w:unhideWhenUsed/>
    <w:qFormat/>
    <w:rsid w:val="00671AA8"/>
    <w:pPr>
      <w:spacing w:before="240" w:after="100"/>
    </w:pPr>
    <w:rPr>
      <w:rFonts w:ascii="Verdana" w:hAnsi="Verdana"/>
      <w:b/>
    </w:rPr>
  </w:style>
  <w:style w:type="paragraph" w:styleId="Verzeichnis2">
    <w:name w:val="toc 2"/>
    <w:basedOn w:val="Standard"/>
    <w:next w:val="Standard"/>
    <w:autoRedefine/>
    <w:uiPriority w:val="39"/>
    <w:unhideWhenUsed/>
    <w:qFormat/>
    <w:rsid w:val="00671AA8"/>
    <w:pPr>
      <w:spacing w:after="100"/>
      <w:ind w:left="220"/>
    </w:pPr>
    <w:rPr>
      <w:rFonts w:ascii="Verdana" w:hAnsi="Verdana"/>
    </w:rPr>
  </w:style>
  <w:style w:type="paragraph" w:styleId="Verzeichnis3">
    <w:name w:val="toc 3"/>
    <w:basedOn w:val="Standard"/>
    <w:next w:val="Standard"/>
    <w:autoRedefine/>
    <w:uiPriority w:val="39"/>
    <w:unhideWhenUsed/>
    <w:qFormat/>
    <w:rsid w:val="00671AA8"/>
    <w:pPr>
      <w:spacing w:after="100"/>
      <w:ind w:left="440"/>
    </w:pPr>
    <w:rPr>
      <w:rFonts w:ascii="Verdana" w:hAnsi="Verdana"/>
    </w:rPr>
  </w:style>
  <w:style w:type="paragraph" w:styleId="Verzeichnis4">
    <w:name w:val="toc 4"/>
    <w:basedOn w:val="Standard"/>
    <w:next w:val="Standard"/>
    <w:autoRedefine/>
    <w:uiPriority w:val="39"/>
    <w:unhideWhenUsed/>
    <w:rsid w:val="00671AA8"/>
    <w:pPr>
      <w:spacing w:after="100"/>
      <w:ind w:left="660"/>
    </w:pPr>
    <w:rPr>
      <w:rFonts w:ascii="Verdana" w:hAnsi="Verdana"/>
    </w:rPr>
  </w:style>
  <w:style w:type="paragraph" w:styleId="Sprechblasentext">
    <w:name w:val="Balloon Text"/>
    <w:basedOn w:val="Standard"/>
    <w:link w:val="SprechblasentextZchn"/>
    <w:uiPriority w:val="99"/>
    <w:semiHidden/>
    <w:unhideWhenUsed/>
    <w:rsid w:val="00B957A9"/>
    <w:rPr>
      <w:rFonts w:ascii="Tahoma" w:hAnsi="Tahoma" w:cs="Tahoma"/>
      <w:sz w:val="16"/>
      <w:szCs w:val="16"/>
    </w:rPr>
  </w:style>
  <w:style w:type="character" w:customStyle="1" w:styleId="SprechblasentextZchn">
    <w:name w:val="Sprechblasentext Zchn"/>
    <w:link w:val="Sprechblasentext"/>
    <w:uiPriority w:val="99"/>
    <w:semiHidden/>
    <w:rsid w:val="00B957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2164"/>
    <w:pPr>
      <w:spacing w:before="120" w:line="320" w:lineRule="exact"/>
    </w:pPr>
    <w:rPr>
      <w:rFonts w:ascii="Times New Roman" w:hAnsi="Times New Roman"/>
      <w:sz w:val="24"/>
      <w:szCs w:val="22"/>
      <w:lang w:eastAsia="en-US"/>
    </w:rPr>
  </w:style>
  <w:style w:type="paragraph" w:styleId="berschrift1">
    <w:name w:val="heading 1"/>
    <w:basedOn w:val="Standard"/>
    <w:next w:val="Standard"/>
    <w:link w:val="berschrift1Zchn"/>
    <w:uiPriority w:val="9"/>
    <w:qFormat/>
    <w:rsid w:val="00671AA8"/>
    <w:pPr>
      <w:keepNext/>
      <w:numPr>
        <w:numId w:val="4"/>
      </w:numPr>
      <w:outlineLvl w:val="0"/>
    </w:pPr>
    <w:rPr>
      <w:rFonts w:ascii="Verdana" w:eastAsia="Times New Roman" w:hAnsi="Verdana"/>
      <w:b/>
      <w:bCs/>
      <w:color w:val="244061"/>
      <w:kern w:val="32"/>
      <w:sz w:val="28"/>
      <w:szCs w:val="32"/>
    </w:rPr>
  </w:style>
  <w:style w:type="paragraph" w:styleId="berschrift2">
    <w:name w:val="heading 2"/>
    <w:basedOn w:val="berschrift1"/>
    <w:next w:val="Standard"/>
    <w:link w:val="berschrift2Zchn"/>
    <w:uiPriority w:val="9"/>
    <w:unhideWhenUsed/>
    <w:qFormat/>
    <w:rsid w:val="00671AA8"/>
    <w:pPr>
      <w:keepLines/>
      <w:numPr>
        <w:ilvl w:val="1"/>
      </w:numPr>
      <w:outlineLvl w:val="1"/>
    </w:pPr>
    <w:rPr>
      <w:bCs w:val="0"/>
      <w:color w:val="365F91"/>
      <w:sz w:val="26"/>
      <w:szCs w:val="26"/>
    </w:rPr>
  </w:style>
  <w:style w:type="paragraph" w:styleId="berschrift3">
    <w:name w:val="heading 3"/>
    <w:basedOn w:val="berschrift2"/>
    <w:next w:val="Standard"/>
    <w:link w:val="berschrift3Zchn"/>
    <w:uiPriority w:val="9"/>
    <w:unhideWhenUsed/>
    <w:qFormat/>
    <w:rsid w:val="00671AA8"/>
    <w:pPr>
      <w:numPr>
        <w:ilvl w:val="2"/>
      </w:numPr>
      <w:outlineLvl w:val="2"/>
    </w:pPr>
    <w:rPr>
      <w:bCs/>
      <w:color w:val="4174B1"/>
    </w:rPr>
  </w:style>
  <w:style w:type="paragraph" w:styleId="berschrift4">
    <w:name w:val="heading 4"/>
    <w:basedOn w:val="berschrift3"/>
    <w:next w:val="Standard"/>
    <w:link w:val="berschrift4Zchn"/>
    <w:uiPriority w:val="9"/>
    <w:unhideWhenUsed/>
    <w:qFormat/>
    <w:rsid w:val="00671AA8"/>
    <w:pPr>
      <w:numPr>
        <w:ilvl w:val="3"/>
      </w:numPr>
      <w:outlineLvl w:val="3"/>
    </w:pPr>
    <w:rPr>
      <w:bCs w:val="0"/>
      <w:iCs/>
      <w:color w:val="5183BF"/>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671AA8"/>
    <w:rPr>
      <w:rFonts w:ascii="Verdana" w:hAnsi="Verdana"/>
      <w:sz w:val="16"/>
      <w:szCs w:val="20"/>
    </w:rPr>
  </w:style>
  <w:style w:type="character" w:customStyle="1" w:styleId="FunotentextZchn">
    <w:name w:val="Fußnotentext Zchn"/>
    <w:link w:val="Funotentext"/>
    <w:uiPriority w:val="99"/>
    <w:semiHidden/>
    <w:rsid w:val="00671AA8"/>
    <w:rPr>
      <w:rFonts w:ascii="Verdana" w:eastAsia="Calibri" w:hAnsi="Verdana" w:cs="Times New Roman"/>
      <w:sz w:val="16"/>
      <w:szCs w:val="20"/>
    </w:rPr>
  </w:style>
  <w:style w:type="character" w:styleId="Funotenzeichen">
    <w:name w:val="footnote reference"/>
    <w:uiPriority w:val="99"/>
    <w:semiHidden/>
    <w:unhideWhenUsed/>
    <w:rsid w:val="00671AA8"/>
    <w:rPr>
      <w:rFonts w:ascii="Verdana" w:hAnsi="Verdana"/>
      <w:sz w:val="20"/>
      <w:vertAlign w:val="superscript"/>
    </w:rPr>
  </w:style>
  <w:style w:type="paragraph" w:styleId="Fuzeile">
    <w:name w:val="footer"/>
    <w:basedOn w:val="Standard"/>
    <w:link w:val="FuzeileZchn"/>
    <w:uiPriority w:val="99"/>
    <w:unhideWhenUsed/>
    <w:rsid w:val="00671AA8"/>
    <w:pPr>
      <w:tabs>
        <w:tab w:val="center" w:pos="4536"/>
        <w:tab w:val="right" w:pos="9072"/>
      </w:tabs>
    </w:pPr>
    <w:rPr>
      <w:rFonts w:ascii="Verdana" w:hAnsi="Verdana"/>
      <w:sz w:val="16"/>
    </w:rPr>
  </w:style>
  <w:style w:type="character" w:customStyle="1" w:styleId="FuzeileZchn">
    <w:name w:val="Fußzeile Zchn"/>
    <w:link w:val="Fuzeile"/>
    <w:uiPriority w:val="99"/>
    <w:rsid w:val="00671AA8"/>
    <w:rPr>
      <w:rFonts w:ascii="Verdana" w:eastAsia="Calibri" w:hAnsi="Verdana" w:cs="Times New Roman"/>
      <w:sz w:val="16"/>
    </w:rPr>
  </w:style>
  <w:style w:type="character" w:styleId="Hyperlink">
    <w:name w:val="Hyperlink"/>
    <w:uiPriority w:val="99"/>
    <w:unhideWhenUsed/>
    <w:qFormat/>
    <w:rsid w:val="00671AA8"/>
    <w:rPr>
      <w:rFonts w:ascii="Verdana" w:hAnsi="Verdana"/>
      <w:color w:val="548DD4"/>
      <w:sz w:val="18"/>
      <w:u w:val="single"/>
    </w:rPr>
  </w:style>
  <w:style w:type="paragraph" w:styleId="Index1">
    <w:name w:val="index 1"/>
    <w:basedOn w:val="Standard"/>
    <w:next w:val="Standard"/>
    <w:autoRedefine/>
    <w:uiPriority w:val="99"/>
    <w:unhideWhenUsed/>
    <w:rsid w:val="00671AA8"/>
    <w:pPr>
      <w:tabs>
        <w:tab w:val="right" w:leader="dot" w:pos="10592"/>
      </w:tabs>
      <w:ind w:left="220" w:hanging="220"/>
    </w:pPr>
    <w:rPr>
      <w:rFonts w:ascii="Verdana" w:hAnsi="Verdana" w:cs="Calibri"/>
      <w:b/>
      <w:szCs w:val="20"/>
    </w:rPr>
  </w:style>
  <w:style w:type="paragraph" w:styleId="Indexberschrift">
    <w:name w:val="index heading"/>
    <w:basedOn w:val="Standard"/>
    <w:next w:val="Index1"/>
    <w:uiPriority w:val="99"/>
    <w:unhideWhenUsed/>
    <w:rsid w:val="00671AA8"/>
    <w:rPr>
      <w:rFonts w:ascii="Calibri" w:hAnsi="Calibri" w:cs="Calibri"/>
      <w:sz w:val="20"/>
      <w:szCs w:val="20"/>
    </w:rPr>
  </w:style>
  <w:style w:type="character" w:customStyle="1" w:styleId="berschrift1Zchn">
    <w:name w:val="Überschrift 1 Zchn"/>
    <w:link w:val="berschrift1"/>
    <w:uiPriority w:val="9"/>
    <w:rsid w:val="00671AA8"/>
    <w:rPr>
      <w:rFonts w:ascii="Verdana" w:eastAsia="Times New Roman" w:hAnsi="Verdana" w:cs="Times New Roman"/>
      <w:b/>
      <w:bCs/>
      <w:color w:val="244061"/>
      <w:kern w:val="32"/>
      <w:sz w:val="28"/>
      <w:szCs w:val="32"/>
    </w:rPr>
  </w:style>
  <w:style w:type="paragraph" w:styleId="Inhaltsverzeichnisberschrift">
    <w:name w:val="TOC Heading"/>
    <w:basedOn w:val="berschrift1"/>
    <w:next w:val="Standard"/>
    <w:uiPriority w:val="39"/>
    <w:unhideWhenUsed/>
    <w:qFormat/>
    <w:rsid w:val="00671AA8"/>
    <w:pPr>
      <w:keepLines/>
      <w:numPr>
        <w:numId w:val="0"/>
      </w:numPr>
      <w:spacing w:before="480" w:line="276" w:lineRule="auto"/>
      <w:outlineLvl w:val="9"/>
    </w:pPr>
    <w:rPr>
      <w:color w:val="365F91"/>
      <w:kern w:val="0"/>
      <w:szCs w:val="28"/>
      <w:lang w:eastAsia="de-DE"/>
    </w:rPr>
  </w:style>
  <w:style w:type="paragraph" w:styleId="Kopfzeile">
    <w:name w:val="header"/>
    <w:basedOn w:val="Standard"/>
    <w:link w:val="KopfzeileZchn"/>
    <w:uiPriority w:val="99"/>
    <w:unhideWhenUsed/>
    <w:rsid w:val="006E28C4"/>
    <w:pPr>
      <w:tabs>
        <w:tab w:val="center" w:pos="4536"/>
        <w:tab w:val="right" w:pos="9072"/>
      </w:tabs>
      <w:spacing w:before="0" w:after="120" w:line="240" w:lineRule="auto"/>
    </w:pPr>
    <w:rPr>
      <w:rFonts w:ascii="Frutiger LT 57 Cn" w:hAnsi="Frutiger LT 57 Cn"/>
      <w:sz w:val="16"/>
    </w:rPr>
  </w:style>
  <w:style w:type="character" w:customStyle="1" w:styleId="KopfzeileZchn">
    <w:name w:val="Kopfzeile Zchn"/>
    <w:link w:val="Kopfzeile"/>
    <w:uiPriority w:val="99"/>
    <w:rsid w:val="006E28C4"/>
    <w:rPr>
      <w:rFonts w:ascii="Frutiger LT 57 Cn" w:hAnsi="Frutiger LT 57 Cn"/>
      <w:sz w:val="16"/>
      <w:szCs w:val="22"/>
      <w:lang w:eastAsia="en-US"/>
    </w:rPr>
  </w:style>
  <w:style w:type="paragraph" w:customStyle="1" w:styleId="Tabelle">
    <w:name w:val="Tabelle"/>
    <w:basedOn w:val="Standard"/>
    <w:qFormat/>
    <w:rsid w:val="00671AA8"/>
    <w:rPr>
      <w:rFonts w:ascii="Verdana" w:hAnsi="Verdana"/>
      <w:sz w:val="17"/>
    </w:rPr>
  </w:style>
  <w:style w:type="character" w:customStyle="1" w:styleId="berschrift2Zchn">
    <w:name w:val="Überschrift 2 Zchn"/>
    <w:link w:val="berschrift2"/>
    <w:uiPriority w:val="9"/>
    <w:rsid w:val="00671AA8"/>
    <w:rPr>
      <w:rFonts w:ascii="Verdana" w:eastAsia="Times New Roman" w:hAnsi="Verdana" w:cs="Times New Roman"/>
      <w:b/>
      <w:color w:val="365F91"/>
      <w:kern w:val="32"/>
      <w:sz w:val="26"/>
      <w:szCs w:val="26"/>
    </w:rPr>
  </w:style>
  <w:style w:type="character" w:customStyle="1" w:styleId="berschrift3Zchn">
    <w:name w:val="Überschrift 3 Zchn"/>
    <w:link w:val="berschrift3"/>
    <w:uiPriority w:val="9"/>
    <w:rsid w:val="00671AA8"/>
    <w:rPr>
      <w:rFonts w:ascii="Verdana" w:eastAsia="Times New Roman" w:hAnsi="Verdana" w:cs="Times New Roman"/>
      <w:b/>
      <w:bCs/>
      <w:color w:val="4174B1"/>
      <w:kern w:val="32"/>
      <w:sz w:val="26"/>
      <w:szCs w:val="26"/>
    </w:rPr>
  </w:style>
  <w:style w:type="character" w:customStyle="1" w:styleId="berschrift4Zchn">
    <w:name w:val="Überschrift 4 Zchn"/>
    <w:link w:val="berschrift4"/>
    <w:uiPriority w:val="9"/>
    <w:rsid w:val="00671AA8"/>
    <w:rPr>
      <w:rFonts w:ascii="Verdana" w:eastAsia="Times New Roman" w:hAnsi="Verdana" w:cs="Times New Roman"/>
      <w:b/>
      <w:iCs/>
      <w:color w:val="5183BF"/>
      <w:kern w:val="32"/>
      <w:szCs w:val="26"/>
    </w:rPr>
  </w:style>
  <w:style w:type="character" w:customStyle="1" w:styleId="Verweis">
    <w:name w:val="Verweis"/>
    <w:uiPriority w:val="1"/>
    <w:qFormat/>
    <w:rsid w:val="00671AA8"/>
    <w:rPr>
      <w:rFonts w:ascii="Palatino Linotype" w:hAnsi="Palatino Linotype"/>
      <w:color w:val="4F81BD"/>
      <w:sz w:val="22"/>
      <w:u w:color="4F81BD"/>
    </w:rPr>
  </w:style>
  <w:style w:type="paragraph" w:styleId="Verzeichnis1">
    <w:name w:val="toc 1"/>
    <w:basedOn w:val="Standard"/>
    <w:next w:val="Standard"/>
    <w:autoRedefine/>
    <w:uiPriority w:val="39"/>
    <w:unhideWhenUsed/>
    <w:qFormat/>
    <w:rsid w:val="00671AA8"/>
    <w:pPr>
      <w:spacing w:before="240" w:after="100"/>
    </w:pPr>
    <w:rPr>
      <w:rFonts w:ascii="Verdana" w:hAnsi="Verdana"/>
      <w:b/>
    </w:rPr>
  </w:style>
  <w:style w:type="paragraph" w:styleId="Verzeichnis2">
    <w:name w:val="toc 2"/>
    <w:basedOn w:val="Standard"/>
    <w:next w:val="Standard"/>
    <w:autoRedefine/>
    <w:uiPriority w:val="39"/>
    <w:unhideWhenUsed/>
    <w:qFormat/>
    <w:rsid w:val="00671AA8"/>
    <w:pPr>
      <w:spacing w:after="100"/>
      <w:ind w:left="220"/>
    </w:pPr>
    <w:rPr>
      <w:rFonts w:ascii="Verdana" w:hAnsi="Verdana"/>
    </w:rPr>
  </w:style>
  <w:style w:type="paragraph" w:styleId="Verzeichnis3">
    <w:name w:val="toc 3"/>
    <w:basedOn w:val="Standard"/>
    <w:next w:val="Standard"/>
    <w:autoRedefine/>
    <w:uiPriority w:val="39"/>
    <w:unhideWhenUsed/>
    <w:qFormat/>
    <w:rsid w:val="00671AA8"/>
    <w:pPr>
      <w:spacing w:after="100"/>
      <w:ind w:left="440"/>
    </w:pPr>
    <w:rPr>
      <w:rFonts w:ascii="Verdana" w:hAnsi="Verdana"/>
    </w:rPr>
  </w:style>
  <w:style w:type="paragraph" w:styleId="Verzeichnis4">
    <w:name w:val="toc 4"/>
    <w:basedOn w:val="Standard"/>
    <w:next w:val="Standard"/>
    <w:autoRedefine/>
    <w:uiPriority w:val="39"/>
    <w:unhideWhenUsed/>
    <w:rsid w:val="00671AA8"/>
    <w:pPr>
      <w:spacing w:after="100"/>
      <w:ind w:left="660"/>
    </w:pPr>
    <w:rPr>
      <w:rFonts w:ascii="Verdana" w:hAnsi="Verdana"/>
    </w:rPr>
  </w:style>
  <w:style w:type="paragraph" w:styleId="Sprechblasentext">
    <w:name w:val="Balloon Text"/>
    <w:basedOn w:val="Standard"/>
    <w:link w:val="SprechblasentextZchn"/>
    <w:uiPriority w:val="99"/>
    <w:semiHidden/>
    <w:unhideWhenUsed/>
    <w:rsid w:val="00B957A9"/>
    <w:rPr>
      <w:rFonts w:ascii="Tahoma" w:hAnsi="Tahoma" w:cs="Tahoma"/>
      <w:sz w:val="16"/>
      <w:szCs w:val="16"/>
    </w:rPr>
  </w:style>
  <w:style w:type="character" w:customStyle="1" w:styleId="SprechblasentextZchn">
    <w:name w:val="Sprechblasentext Zchn"/>
    <w:link w:val="Sprechblasentext"/>
    <w:uiPriority w:val="99"/>
    <w:semiHidden/>
    <w:rsid w:val="00B957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km.de/en/fkm-has-a-new-website-emotional-and-user-friendly" TargetMode="External"/><Relationship Id="rId4" Type="http://schemas.microsoft.com/office/2007/relationships/stylesWithEffects" Target="stylesWithEffects.xml"/><Relationship Id="rId9" Type="http://schemas.openxmlformats.org/officeDocument/2006/relationships/hyperlink" Target="mailto:info@fkm.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FKM\Presse%20Info%20FKM%20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BEA21-853B-4D75-9845-FD00CB669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 Info FKM en.dotx</Template>
  <TotalTime>0</TotalTime>
  <Pages>1</Pages>
  <Words>299</Words>
  <Characters>1888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AUMA</Company>
  <LinksUpToDate>false</LinksUpToDate>
  <CharactersWithSpaces>2183</CharactersWithSpaces>
  <SharedDoc>false</SharedDoc>
  <HLinks>
    <vt:vector size="6" baseType="variant">
      <vt:variant>
        <vt:i4>852004</vt:i4>
      </vt:variant>
      <vt:variant>
        <vt:i4>0</vt:i4>
      </vt:variant>
      <vt:variant>
        <vt:i4>0</vt:i4>
      </vt:variant>
      <vt:variant>
        <vt:i4>5</vt:i4>
      </vt:variant>
      <vt:variant>
        <vt:lpwstr>mailto:info@fkm.de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Käpernick, Annett</dc:creator>
  <cp:lastModifiedBy>Boehl, Anne-Cathrin</cp:lastModifiedBy>
  <cp:revision>7</cp:revision>
  <cp:lastPrinted>2016-08-26T10:40:00Z</cp:lastPrinted>
  <dcterms:created xsi:type="dcterms:W3CDTF">2016-08-26T10:29:00Z</dcterms:created>
  <dcterms:modified xsi:type="dcterms:W3CDTF">2016-08-29T09:31:00Z</dcterms:modified>
</cp:coreProperties>
</file>